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CA" w:rsidRPr="002B6ACA" w:rsidRDefault="002B6ACA" w:rsidP="002B6ACA">
      <w:pPr>
        <w:spacing w:after="0"/>
        <w:rPr>
          <w:sz w:val="2"/>
          <w:szCs w:val="2"/>
        </w:rPr>
        <w:sectPr w:rsidR="002B6ACA" w:rsidRPr="002B6ACA" w:rsidSect="00295EE4">
          <w:headerReference w:type="default" r:id="rId8"/>
          <w:footerReference w:type="default" r:id="rId9"/>
          <w:pgSz w:w="11906" w:h="16838" w:code="9"/>
          <w:pgMar w:top="1701" w:right="851" w:bottom="1134" w:left="1418" w:header="567" w:footer="709" w:gutter="0"/>
          <w:cols w:space="708"/>
          <w:docGrid w:linePitch="360"/>
        </w:sectPr>
      </w:pPr>
    </w:p>
    <w:p w:rsidR="00A95105" w:rsidRDefault="00A95105" w:rsidP="00FA4ABA">
      <w:pPr>
        <w:spacing w:line="240" w:lineRule="auto"/>
        <w:rPr>
          <w:b/>
          <w:sz w:val="28"/>
          <w:szCs w:val="28"/>
        </w:rPr>
      </w:pPr>
    </w:p>
    <w:p w:rsidR="00562FF4" w:rsidRDefault="00FA4ABA" w:rsidP="00FA4ABA">
      <w:pPr>
        <w:spacing w:line="240" w:lineRule="auto"/>
        <w:rPr>
          <w:b/>
          <w:sz w:val="28"/>
          <w:szCs w:val="28"/>
        </w:rPr>
      </w:pPr>
      <w:r w:rsidRPr="00FA4ABA">
        <w:rPr>
          <w:b/>
          <w:sz w:val="28"/>
          <w:szCs w:val="28"/>
        </w:rPr>
        <w:t>Bastelanleitung Tausenderkette</w:t>
      </w:r>
    </w:p>
    <w:p w:rsidR="00FA4ABA" w:rsidRPr="00A95105" w:rsidRDefault="00FA4ABA" w:rsidP="00FA4ABA">
      <w:pPr>
        <w:spacing w:line="240" w:lineRule="auto"/>
        <w:rPr>
          <w:b/>
          <w:i/>
          <w:szCs w:val="24"/>
        </w:rPr>
      </w:pPr>
      <w:r w:rsidRPr="00A95105">
        <w:rPr>
          <w:b/>
          <w:i/>
          <w:szCs w:val="24"/>
        </w:rPr>
        <w:t xml:space="preserve">Material: </w:t>
      </w:r>
    </w:p>
    <w:p w:rsidR="00FA4ABA" w:rsidRDefault="00FA4ABA" w:rsidP="00FA4ABA">
      <w:pPr>
        <w:pStyle w:val="Listenabsatz"/>
        <w:numPr>
          <w:ilvl w:val="0"/>
          <w:numId w:val="12"/>
        </w:numPr>
        <w:spacing w:line="240" w:lineRule="auto"/>
        <w:rPr>
          <w:szCs w:val="24"/>
        </w:rPr>
      </w:pPr>
      <w:r w:rsidRPr="00FA4ABA">
        <w:rPr>
          <w:szCs w:val="24"/>
        </w:rPr>
        <w:t>1000 Holzperlen, idealerweise mit einem Durchmesser von je 1 cm (ergibt dann eine zehn Meter lange Kette)</w:t>
      </w:r>
    </w:p>
    <w:p w:rsidR="00FA4ABA" w:rsidRDefault="00FA4ABA" w:rsidP="00FA4ABA">
      <w:pPr>
        <w:pStyle w:val="Listenabsatz"/>
        <w:numPr>
          <w:ilvl w:val="0"/>
          <w:numId w:val="12"/>
        </w:numPr>
        <w:spacing w:line="240" w:lineRule="auto"/>
        <w:rPr>
          <w:szCs w:val="24"/>
        </w:rPr>
      </w:pPr>
      <w:r>
        <w:rPr>
          <w:szCs w:val="24"/>
        </w:rPr>
        <w:t>Maurerschnur (reißfest)</w:t>
      </w:r>
    </w:p>
    <w:p w:rsidR="00FA4ABA" w:rsidRDefault="00A95105" w:rsidP="00FA4ABA">
      <w:pPr>
        <w:pStyle w:val="Listenabsatz"/>
        <w:numPr>
          <w:ilvl w:val="0"/>
          <w:numId w:val="12"/>
        </w:numPr>
        <w:spacing w:line="240" w:lineRule="auto"/>
        <w:rPr>
          <w:szCs w:val="24"/>
        </w:rPr>
      </w:pPr>
      <w:r>
        <w:rPr>
          <w:szCs w:val="24"/>
        </w:rPr>
        <w:t>Kleine Haken und Ösen für die Zwischenräume an den Hunderterstellen</w:t>
      </w:r>
    </w:p>
    <w:p w:rsidR="00A95105" w:rsidRDefault="00A95105" w:rsidP="00FA4ABA">
      <w:pPr>
        <w:pStyle w:val="Listenabsatz"/>
        <w:numPr>
          <w:ilvl w:val="0"/>
          <w:numId w:val="12"/>
        </w:numPr>
        <w:spacing w:line="240" w:lineRule="auto"/>
        <w:rPr>
          <w:szCs w:val="24"/>
        </w:rPr>
      </w:pPr>
      <w:r>
        <w:rPr>
          <w:szCs w:val="24"/>
        </w:rPr>
        <w:t>Wäscheklammern (einfarbig, zum Beispiel aus Holz)</w:t>
      </w:r>
    </w:p>
    <w:p w:rsidR="00A95105" w:rsidRDefault="00A95105" w:rsidP="00A95105">
      <w:pPr>
        <w:spacing w:line="240" w:lineRule="auto"/>
        <w:rPr>
          <w:szCs w:val="24"/>
        </w:rPr>
      </w:pPr>
    </w:p>
    <w:p w:rsidR="00A95105" w:rsidRPr="00A95105" w:rsidRDefault="00A95105" w:rsidP="00A95105">
      <w:pPr>
        <w:spacing w:line="240" w:lineRule="auto"/>
        <w:rPr>
          <w:b/>
          <w:i/>
          <w:szCs w:val="24"/>
        </w:rPr>
      </w:pPr>
      <w:r w:rsidRPr="00A95105">
        <w:rPr>
          <w:b/>
          <w:i/>
          <w:szCs w:val="24"/>
        </w:rPr>
        <w:t>Herstellung:</w:t>
      </w:r>
    </w:p>
    <w:p w:rsidR="00A95105" w:rsidRDefault="00A95105" w:rsidP="00A95105">
      <w:pPr>
        <w:spacing w:line="240" w:lineRule="auto"/>
        <w:rPr>
          <w:szCs w:val="24"/>
        </w:rPr>
      </w:pPr>
      <w:r>
        <w:rPr>
          <w:szCs w:val="24"/>
        </w:rPr>
        <w:t xml:space="preserve">Am einfachsten ist es, wenn man sich selbst des Bündelns bedient: Je 10 Perlen in ein Schälchen füllen, insgesamt </w:t>
      </w:r>
      <w:proofErr w:type="gramStart"/>
      <w:r>
        <w:rPr>
          <w:szCs w:val="24"/>
        </w:rPr>
        <w:t>zehn mal</w:t>
      </w:r>
      <w:proofErr w:type="gramEnd"/>
      <w:r>
        <w:rPr>
          <w:szCs w:val="24"/>
        </w:rPr>
        <w:t xml:space="preserve">. Somit erhält man einen Hunderter, welchen man auf ein Stück Schnur auffädeln kann. Am Ende einen Haken befestigen. Das neue Stück Schnur mit einer Öse versehen und darauf wiederum 100 Perlen auffädeln. So geht man weiter vor, bis man 10 mal 100 Perlen aufgefädelt hat. </w:t>
      </w:r>
    </w:p>
    <w:p w:rsidR="00A95105" w:rsidRDefault="00A95105" w:rsidP="00A95105">
      <w:pPr>
        <w:spacing w:line="240" w:lineRule="auto"/>
        <w:rPr>
          <w:b/>
          <w:i/>
          <w:szCs w:val="24"/>
        </w:rPr>
      </w:pPr>
    </w:p>
    <w:p w:rsidR="00A95105" w:rsidRPr="00A95105" w:rsidRDefault="00A95105" w:rsidP="00A95105">
      <w:pPr>
        <w:spacing w:line="240" w:lineRule="auto"/>
        <w:rPr>
          <w:b/>
          <w:szCs w:val="24"/>
        </w:rPr>
      </w:pPr>
      <w:r w:rsidRPr="00A95105">
        <w:rPr>
          <w:b/>
          <w:szCs w:val="24"/>
        </w:rPr>
        <w:t xml:space="preserve">Tipp: </w:t>
      </w:r>
    </w:p>
    <w:p w:rsidR="00A95105" w:rsidRPr="00A95105" w:rsidRDefault="00A95105" w:rsidP="00A95105">
      <w:pPr>
        <w:spacing w:line="240" w:lineRule="auto"/>
        <w:rPr>
          <w:b/>
          <w:i/>
          <w:szCs w:val="24"/>
        </w:rPr>
      </w:pPr>
      <w:r>
        <w:rPr>
          <w:b/>
          <w:i/>
          <w:szCs w:val="24"/>
        </w:rPr>
        <w:t>Eine wunderbare Arbeit, die man auch</w:t>
      </w:r>
      <w:bookmarkStart w:id="0" w:name="_GoBack"/>
      <w:bookmarkEnd w:id="0"/>
      <w:r>
        <w:rPr>
          <w:b/>
          <w:i/>
          <w:szCs w:val="24"/>
        </w:rPr>
        <w:t xml:space="preserve"> als erste Tätigkeit mit Lernenden durchführen kann!! Das Bündeln wird dabei als zielführend und erleichternd auf dem „Weg zu 1000 Perlen“ erlebt!</w:t>
      </w:r>
    </w:p>
    <w:p w:rsidR="00A95105" w:rsidRPr="00A95105" w:rsidRDefault="00A95105" w:rsidP="00A95105">
      <w:pPr>
        <w:spacing w:line="240" w:lineRule="auto"/>
        <w:rPr>
          <w:szCs w:val="24"/>
        </w:rPr>
      </w:pPr>
    </w:p>
    <w:sectPr w:rsidR="00A95105" w:rsidRPr="00A95105" w:rsidSect="002B6ACA">
      <w:type w:val="continuous"/>
      <w:pgSz w:w="11906" w:h="16838" w:code="9"/>
      <w:pgMar w:top="1701" w:right="851" w:bottom="1134" w:left="1418" w:header="567"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7B6" w:rsidRDefault="003807B6" w:rsidP="00D9560D">
      <w:pPr>
        <w:spacing w:after="0" w:line="240" w:lineRule="auto"/>
      </w:pPr>
      <w:r>
        <w:separator/>
      </w:r>
    </w:p>
  </w:endnote>
  <w:endnote w:type="continuationSeparator" w:id="0">
    <w:p w:rsidR="003807B6" w:rsidRDefault="003807B6" w:rsidP="00D9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0D" w:rsidRDefault="00D9560D" w:rsidP="000E6272">
    <w:pPr>
      <w:pStyle w:val="Funotentext"/>
    </w:pPr>
    <w:r w:rsidRPr="00704994">
      <w:t>Mathe inklusiv mit PIKAS –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7B6" w:rsidRDefault="003807B6" w:rsidP="00D9560D">
      <w:pPr>
        <w:spacing w:after="0" w:line="240" w:lineRule="auto"/>
      </w:pPr>
      <w:r>
        <w:separator/>
      </w:r>
    </w:p>
  </w:footnote>
  <w:footnote w:type="continuationSeparator" w:id="0">
    <w:p w:rsidR="003807B6" w:rsidRDefault="003807B6" w:rsidP="00D95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0D" w:rsidRDefault="00D9560D" w:rsidP="00D9560D">
    <w:pPr>
      <w:pStyle w:val="Kopfzeile"/>
      <w:tabs>
        <w:tab w:val="clear" w:pos="4536"/>
        <w:tab w:val="clear" w:pos="9072"/>
        <w:tab w:val="right" w:pos="9639"/>
      </w:tabs>
    </w:pPr>
    <w:r>
      <w:tab/>
    </w:r>
    <w:r>
      <w:rPr>
        <w:noProof/>
        <w:lang w:eastAsia="de-DE"/>
      </w:rPr>
      <w:drawing>
        <wp:inline distT="0" distB="0" distL="0" distR="0" wp14:anchorId="707A01E6" wp14:editId="13A7D2A9">
          <wp:extent cx="1762125" cy="475615"/>
          <wp:effectExtent l="0" t="0" r="952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756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AE31FC"/>
    <w:lvl w:ilvl="0">
      <w:start w:val="1"/>
      <w:numFmt w:val="decimal"/>
      <w:lvlText w:val="%1."/>
      <w:lvlJc w:val="left"/>
      <w:pPr>
        <w:tabs>
          <w:tab w:val="num" w:pos="1492"/>
        </w:tabs>
        <w:ind w:left="1492" w:hanging="360"/>
      </w:pPr>
    </w:lvl>
  </w:abstractNum>
  <w:abstractNum w:abstractNumId="1">
    <w:nsid w:val="FFFFFF7D"/>
    <w:multiLevelType w:val="singleLevel"/>
    <w:tmpl w:val="1388BCB0"/>
    <w:lvl w:ilvl="0">
      <w:start w:val="1"/>
      <w:numFmt w:val="decimal"/>
      <w:lvlText w:val="%1."/>
      <w:lvlJc w:val="left"/>
      <w:pPr>
        <w:tabs>
          <w:tab w:val="num" w:pos="1209"/>
        </w:tabs>
        <w:ind w:left="1209" w:hanging="360"/>
      </w:pPr>
    </w:lvl>
  </w:abstractNum>
  <w:abstractNum w:abstractNumId="2">
    <w:nsid w:val="FFFFFF7E"/>
    <w:multiLevelType w:val="singleLevel"/>
    <w:tmpl w:val="1A40903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595EDCD8"/>
    <w:lvl w:ilvl="0">
      <w:start w:val="1"/>
      <w:numFmt w:val="lowerLetter"/>
      <w:pStyle w:val="Listennummer2"/>
      <w:lvlText w:val="%1)"/>
      <w:lvlJc w:val="left"/>
      <w:pPr>
        <w:ind w:left="927" w:hanging="360"/>
      </w:pPr>
    </w:lvl>
  </w:abstractNum>
  <w:abstractNum w:abstractNumId="4">
    <w:nsid w:val="FFFFFF80"/>
    <w:multiLevelType w:val="singleLevel"/>
    <w:tmpl w:val="B22238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EA5F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02C3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AEC6C0"/>
    <w:lvl w:ilvl="0">
      <w:start w:val="1"/>
      <w:numFmt w:val="bullet"/>
      <w:pStyle w:val="Aufzhlungszeichen2"/>
      <w:lvlText w:val="o"/>
      <w:lvlJc w:val="left"/>
      <w:pPr>
        <w:ind w:left="927" w:hanging="360"/>
      </w:pPr>
      <w:rPr>
        <w:rFonts w:ascii="Courier New" w:hAnsi="Courier New" w:cs="Courier New" w:hint="default"/>
      </w:rPr>
    </w:lvl>
  </w:abstractNum>
  <w:abstractNum w:abstractNumId="8">
    <w:nsid w:val="FFFFFF88"/>
    <w:multiLevelType w:val="singleLevel"/>
    <w:tmpl w:val="896C559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D1320EA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2860125D"/>
    <w:multiLevelType w:val="hybridMultilevel"/>
    <w:tmpl w:val="7478BE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2015F3E"/>
    <w:multiLevelType w:val="hybridMultilevel"/>
    <w:tmpl w:val="152C9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IH2IrYIm5RPGSAS+ovuMEH/4Ezc=" w:salt="/4ub/kFGlpmJ5fXej88vG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44"/>
    <w:rsid w:val="000654D8"/>
    <w:rsid w:val="000E6272"/>
    <w:rsid w:val="000F7550"/>
    <w:rsid w:val="00252C30"/>
    <w:rsid w:val="00295EE4"/>
    <w:rsid w:val="002B6ACA"/>
    <w:rsid w:val="003807B6"/>
    <w:rsid w:val="00432872"/>
    <w:rsid w:val="00544C67"/>
    <w:rsid w:val="00562FF4"/>
    <w:rsid w:val="007A084E"/>
    <w:rsid w:val="008563A5"/>
    <w:rsid w:val="00A04DCB"/>
    <w:rsid w:val="00A95105"/>
    <w:rsid w:val="00AC388E"/>
    <w:rsid w:val="00AF2944"/>
    <w:rsid w:val="00B411BD"/>
    <w:rsid w:val="00B928B7"/>
    <w:rsid w:val="00C7084C"/>
    <w:rsid w:val="00D906B4"/>
    <w:rsid w:val="00D9560D"/>
    <w:rsid w:val="00EB1BC2"/>
    <w:rsid w:val="00FA4ABA"/>
    <w:rsid w:val="00FA52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906B4"/>
    <w:pPr>
      <w:spacing w:line="360" w:lineRule="auto"/>
    </w:pPr>
    <w:rPr>
      <w:rFonts w:ascii="Verdana" w:hAnsi="Verdana"/>
      <w:sz w:val="24"/>
    </w:rPr>
  </w:style>
  <w:style w:type="paragraph" w:styleId="berschrift1">
    <w:name w:val="heading 1"/>
    <w:basedOn w:val="Standard"/>
    <w:next w:val="Standard"/>
    <w:link w:val="berschrift1Zchn"/>
    <w:uiPriority w:val="9"/>
    <w:qFormat/>
    <w:rsid w:val="00B411BD"/>
    <w:pPr>
      <w:keepNext/>
      <w:keepLines/>
      <w:spacing w:before="480" w:after="0"/>
      <w:outlineLvl w:val="0"/>
    </w:pPr>
    <w:rPr>
      <w:rFonts w:eastAsiaTheme="majorEastAsia" w:cstheme="majorBidi"/>
      <w:bCs/>
      <w:sz w:val="32"/>
      <w:szCs w:val="28"/>
    </w:rPr>
  </w:style>
  <w:style w:type="paragraph" w:styleId="berschrift2">
    <w:name w:val="heading 2"/>
    <w:basedOn w:val="Standard"/>
    <w:next w:val="Standard"/>
    <w:link w:val="berschrift2Zchn"/>
    <w:uiPriority w:val="9"/>
    <w:unhideWhenUsed/>
    <w:rsid w:val="00295EE4"/>
    <w:pPr>
      <w:keepNext/>
      <w:keepLines/>
      <w:spacing w:before="200" w:after="0"/>
      <w:outlineLvl w:val="1"/>
    </w:pPr>
    <w:rPr>
      <w:rFonts w:eastAsiaTheme="majorEastAsia" w:cstheme="majorBidi"/>
      <w:bCs/>
      <w:color w:val="327D87" w:themeColor="accent1"/>
      <w:szCs w:val="26"/>
    </w:rPr>
  </w:style>
  <w:style w:type="paragraph" w:styleId="berschrift3">
    <w:name w:val="heading 3"/>
    <w:basedOn w:val="Standard"/>
    <w:next w:val="Standard"/>
    <w:link w:val="berschrift3Zchn"/>
    <w:uiPriority w:val="9"/>
    <w:unhideWhenUsed/>
    <w:rsid w:val="00AF2944"/>
    <w:pPr>
      <w:keepNext/>
      <w:keepLines/>
      <w:spacing w:before="200" w:after="0"/>
      <w:outlineLvl w:val="2"/>
    </w:pPr>
    <w:rPr>
      <w:rFonts w:asciiTheme="majorHAnsi" w:eastAsiaTheme="majorEastAsia" w:hAnsiTheme="majorHAnsi" w:cstheme="majorBidi"/>
      <w:b/>
      <w:bCs/>
      <w:color w:val="327D87"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411BD"/>
    <w:rPr>
      <w:rFonts w:ascii="Verdana" w:eastAsiaTheme="majorEastAsia" w:hAnsi="Verdana" w:cstheme="majorBidi"/>
      <w:bCs/>
      <w:sz w:val="32"/>
      <w:szCs w:val="28"/>
    </w:rPr>
  </w:style>
  <w:style w:type="character" w:customStyle="1" w:styleId="berschrift2Zchn">
    <w:name w:val="Überschrift 2 Zchn"/>
    <w:basedOn w:val="Absatz-Standardschriftart"/>
    <w:link w:val="berschrift2"/>
    <w:uiPriority w:val="9"/>
    <w:rsid w:val="00295EE4"/>
    <w:rPr>
      <w:rFonts w:ascii="Verdana" w:eastAsiaTheme="majorEastAsia" w:hAnsi="Verdana" w:cstheme="majorBidi"/>
      <w:bCs/>
      <w:color w:val="327D87" w:themeColor="accent1"/>
      <w:sz w:val="24"/>
      <w:szCs w:val="26"/>
    </w:rPr>
  </w:style>
  <w:style w:type="character" w:customStyle="1" w:styleId="berschrift3Zchn">
    <w:name w:val="Überschrift 3 Zchn"/>
    <w:basedOn w:val="Absatz-Standardschriftart"/>
    <w:link w:val="berschrift3"/>
    <w:uiPriority w:val="9"/>
    <w:rsid w:val="00AF2944"/>
    <w:rPr>
      <w:rFonts w:asciiTheme="majorHAnsi" w:eastAsiaTheme="majorEastAsia" w:hAnsiTheme="majorHAnsi" w:cstheme="majorBidi"/>
      <w:b/>
      <w:bCs/>
      <w:color w:val="327D87" w:themeColor="accent1"/>
    </w:rPr>
  </w:style>
  <w:style w:type="character" w:styleId="Fett">
    <w:name w:val="Strong"/>
    <w:basedOn w:val="Absatz-Standardschriftart"/>
    <w:uiPriority w:val="4"/>
    <w:qFormat/>
    <w:rsid w:val="00544C67"/>
    <w:rPr>
      <w:b/>
      <w:bCs/>
    </w:rPr>
  </w:style>
  <w:style w:type="character" w:styleId="Hervorhebung">
    <w:name w:val="Emphasis"/>
    <w:aliases w:val="Kursiv"/>
    <w:basedOn w:val="Absatz-Standardschriftart"/>
    <w:uiPriority w:val="4"/>
    <w:qFormat/>
    <w:rsid w:val="00544C67"/>
    <w:rPr>
      <w:i/>
      <w:iCs/>
    </w:rPr>
  </w:style>
  <w:style w:type="paragraph" w:styleId="Liste">
    <w:name w:val="List"/>
    <w:basedOn w:val="Standard"/>
    <w:uiPriority w:val="99"/>
    <w:unhideWhenUsed/>
    <w:rsid w:val="00544C67"/>
    <w:pPr>
      <w:ind w:left="283" w:hanging="283"/>
      <w:contextualSpacing/>
    </w:pPr>
  </w:style>
  <w:style w:type="paragraph" w:styleId="Liste2">
    <w:name w:val="List 2"/>
    <w:basedOn w:val="Standard"/>
    <w:uiPriority w:val="99"/>
    <w:unhideWhenUsed/>
    <w:rsid w:val="00544C67"/>
    <w:pPr>
      <w:ind w:left="566" w:hanging="283"/>
      <w:contextualSpacing/>
    </w:pPr>
  </w:style>
  <w:style w:type="paragraph" w:styleId="Listennummer">
    <w:name w:val="List Number"/>
    <w:basedOn w:val="Standard"/>
    <w:uiPriority w:val="99"/>
    <w:unhideWhenUsed/>
    <w:qFormat/>
    <w:rsid w:val="00295EE4"/>
    <w:pPr>
      <w:numPr>
        <w:numId w:val="6"/>
      </w:numPr>
      <w:spacing w:after="0"/>
      <w:ind w:left="641" w:hanging="357"/>
      <w:contextualSpacing/>
    </w:pPr>
  </w:style>
  <w:style w:type="paragraph" w:styleId="Listennummer2">
    <w:name w:val="List Number 2"/>
    <w:basedOn w:val="Standard"/>
    <w:uiPriority w:val="99"/>
    <w:unhideWhenUsed/>
    <w:qFormat/>
    <w:rsid w:val="00FA52E0"/>
    <w:pPr>
      <w:numPr>
        <w:numId w:val="7"/>
      </w:numPr>
      <w:ind w:left="1208" w:hanging="357"/>
      <w:contextualSpacing/>
    </w:pPr>
  </w:style>
  <w:style w:type="paragraph" w:styleId="Listennummer3">
    <w:name w:val="List Number 3"/>
    <w:basedOn w:val="Standard"/>
    <w:uiPriority w:val="99"/>
    <w:unhideWhenUsed/>
    <w:rsid w:val="00544C67"/>
    <w:pPr>
      <w:numPr>
        <w:numId w:val="8"/>
      </w:numPr>
      <w:contextualSpacing/>
    </w:pPr>
  </w:style>
  <w:style w:type="paragraph" w:styleId="Aufzhlungszeichen">
    <w:name w:val="List Bullet"/>
    <w:basedOn w:val="Standard"/>
    <w:uiPriority w:val="99"/>
    <w:unhideWhenUsed/>
    <w:qFormat/>
    <w:rsid w:val="000E6272"/>
    <w:pPr>
      <w:numPr>
        <w:numId w:val="1"/>
      </w:numPr>
      <w:spacing w:after="0"/>
      <w:ind w:left="641" w:hanging="357"/>
      <w:contextualSpacing/>
    </w:pPr>
  </w:style>
  <w:style w:type="paragraph" w:styleId="Aufzhlungszeichen2">
    <w:name w:val="List Bullet 2"/>
    <w:basedOn w:val="Standard"/>
    <w:uiPriority w:val="99"/>
    <w:unhideWhenUsed/>
    <w:qFormat/>
    <w:rsid w:val="00D906B4"/>
    <w:pPr>
      <w:numPr>
        <w:numId w:val="2"/>
      </w:numPr>
      <w:ind w:left="1208" w:hanging="357"/>
      <w:contextualSpacing/>
    </w:pPr>
  </w:style>
  <w:style w:type="paragraph" w:styleId="Titel">
    <w:name w:val="Title"/>
    <w:basedOn w:val="Standard"/>
    <w:next w:val="Standard"/>
    <w:link w:val="TitelZchn"/>
    <w:uiPriority w:val="8"/>
    <w:qFormat/>
    <w:rsid w:val="00B411BD"/>
    <w:pPr>
      <w:spacing w:after="300" w:line="240" w:lineRule="auto"/>
      <w:ind w:left="1134" w:right="1134"/>
      <w:contextualSpacing/>
      <w:jc w:val="center"/>
    </w:pPr>
    <w:rPr>
      <w:rFonts w:eastAsiaTheme="majorEastAsia" w:cstheme="majorBidi"/>
      <w:spacing w:val="5"/>
      <w:kern w:val="28"/>
      <w:sz w:val="32"/>
      <w:szCs w:val="52"/>
    </w:rPr>
  </w:style>
  <w:style w:type="character" w:customStyle="1" w:styleId="TitelZchn">
    <w:name w:val="Titel Zchn"/>
    <w:basedOn w:val="Absatz-Standardschriftart"/>
    <w:link w:val="Titel"/>
    <w:uiPriority w:val="8"/>
    <w:rsid w:val="00B411BD"/>
    <w:rPr>
      <w:rFonts w:ascii="Verdana" w:eastAsiaTheme="majorEastAsia" w:hAnsi="Verdana" w:cstheme="majorBidi"/>
      <w:spacing w:val="5"/>
      <w:kern w:val="28"/>
      <w:sz w:val="32"/>
      <w:szCs w:val="52"/>
    </w:rPr>
  </w:style>
  <w:style w:type="paragraph" w:styleId="HTMLAdresse">
    <w:name w:val="HTML Address"/>
    <w:basedOn w:val="Standard"/>
    <w:link w:val="HTMLAdresseZchn"/>
    <w:uiPriority w:val="5"/>
    <w:unhideWhenUsed/>
    <w:rsid w:val="00562FF4"/>
    <w:pPr>
      <w:spacing w:after="0" w:line="240" w:lineRule="auto"/>
    </w:pPr>
    <w:rPr>
      <w:i/>
      <w:iCs/>
    </w:rPr>
  </w:style>
  <w:style w:type="character" w:customStyle="1" w:styleId="HTMLAdresseZchn">
    <w:name w:val="HTML Adresse Zchn"/>
    <w:basedOn w:val="Absatz-Standardschriftart"/>
    <w:link w:val="HTMLAdresse"/>
    <w:uiPriority w:val="5"/>
    <w:rsid w:val="00D906B4"/>
    <w:rPr>
      <w:rFonts w:ascii="Verdana" w:hAnsi="Verdana"/>
      <w:i/>
      <w:iCs/>
      <w:sz w:val="24"/>
    </w:rPr>
  </w:style>
  <w:style w:type="character" w:styleId="Hyperlink">
    <w:name w:val="Hyperlink"/>
    <w:basedOn w:val="Absatz-Standardschriftart"/>
    <w:uiPriority w:val="5"/>
    <w:unhideWhenUsed/>
    <w:qFormat/>
    <w:rsid w:val="00295EE4"/>
    <w:rPr>
      <w:color w:val="auto"/>
      <w:u w:val="none"/>
    </w:rPr>
  </w:style>
  <w:style w:type="paragraph" w:styleId="Kommentartext">
    <w:name w:val="annotation text"/>
    <w:basedOn w:val="Standard"/>
    <w:link w:val="KommentartextZchn"/>
    <w:uiPriority w:val="6"/>
    <w:unhideWhenUsed/>
    <w:rsid w:val="00562FF4"/>
    <w:pPr>
      <w:spacing w:line="240" w:lineRule="auto"/>
    </w:pPr>
    <w:rPr>
      <w:sz w:val="20"/>
      <w:szCs w:val="20"/>
    </w:rPr>
  </w:style>
  <w:style w:type="character" w:customStyle="1" w:styleId="KommentartextZchn">
    <w:name w:val="Kommentartext Zchn"/>
    <w:basedOn w:val="Absatz-Standardschriftart"/>
    <w:link w:val="Kommentartext"/>
    <w:uiPriority w:val="6"/>
    <w:rsid w:val="00D906B4"/>
    <w:rPr>
      <w:rFonts w:ascii="Verdana" w:hAnsi="Verdana"/>
      <w:sz w:val="20"/>
      <w:szCs w:val="20"/>
    </w:rPr>
  </w:style>
  <w:style w:type="paragraph" w:styleId="Sprechblasentext">
    <w:name w:val="Balloon Text"/>
    <w:basedOn w:val="Standard"/>
    <w:link w:val="SprechblasentextZchn"/>
    <w:uiPriority w:val="99"/>
    <w:semiHidden/>
    <w:unhideWhenUsed/>
    <w:rsid w:val="00562F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2FF4"/>
    <w:rPr>
      <w:rFonts w:ascii="Tahoma" w:hAnsi="Tahoma" w:cs="Tahoma"/>
      <w:sz w:val="16"/>
      <w:szCs w:val="16"/>
    </w:rPr>
  </w:style>
  <w:style w:type="paragraph" w:styleId="Beschriftung">
    <w:name w:val="caption"/>
    <w:basedOn w:val="Standard"/>
    <w:next w:val="Standard"/>
    <w:uiPriority w:val="20"/>
    <w:unhideWhenUsed/>
    <w:qFormat/>
    <w:rsid w:val="00B411BD"/>
    <w:pPr>
      <w:spacing w:line="240" w:lineRule="auto"/>
      <w:contextualSpacing/>
      <w:jc w:val="center"/>
    </w:pPr>
    <w:rPr>
      <w:bCs/>
      <w:szCs w:val="18"/>
    </w:rPr>
  </w:style>
  <w:style w:type="paragraph" w:styleId="Literaturverzeichnis">
    <w:name w:val="Bibliography"/>
    <w:basedOn w:val="Standard"/>
    <w:next w:val="Standard"/>
    <w:uiPriority w:val="37"/>
    <w:unhideWhenUsed/>
    <w:rsid w:val="00432872"/>
  </w:style>
  <w:style w:type="paragraph" w:customStyle="1" w:styleId="Literatur">
    <w:name w:val="Literatur"/>
    <w:basedOn w:val="Standard"/>
    <w:uiPriority w:val="99"/>
    <w:qFormat/>
    <w:rsid w:val="00D9560D"/>
    <w:pPr>
      <w:ind w:left="284" w:hanging="284"/>
    </w:pPr>
  </w:style>
  <w:style w:type="table" w:styleId="Tabellenraster">
    <w:name w:val="Table Grid"/>
    <w:basedOn w:val="NormaleTabelle"/>
    <w:uiPriority w:val="59"/>
    <w:rsid w:val="0043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ik">
    <w:name w:val="Grafik"/>
    <w:basedOn w:val="Standard"/>
    <w:uiPriority w:val="19"/>
    <w:qFormat/>
    <w:rsid w:val="00B411BD"/>
    <w:pPr>
      <w:spacing w:after="0"/>
      <w:jc w:val="center"/>
    </w:pPr>
    <w:rPr>
      <w:noProof/>
      <w:lang w:eastAsia="de-DE"/>
    </w:rPr>
  </w:style>
  <w:style w:type="table" w:styleId="HelleListe-Akzent1">
    <w:name w:val="Light List Accent 1"/>
    <w:basedOn w:val="NormaleTabelle"/>
    <w:uiPriority w:val="61"/>
    <w:rsid w:val="00D9560D"/>
    <w:pPr>
      <w:spacing w:after="0" w:line="240" w:lineRule="auto"/>
    </w:pPr>
    <w:tblPr>
      <w:tblStyleRowBandSize w:val="1"/>
      <w:tblStyleColBandSize w:val="1"/>
      <w:tblBorders>
        <w:top w:val="single" w:sz="8" w:space="0" w:color="327D87" w:themeColor="accent1"/>
        <w:left w:val="single" w:sz="8" w:space="0" w:color="327D87" w:themeColor="accent1"/>
        <w:bottom w:val="single" w:sz="8" w:space="0" w:color="327D87" w:themeColor="accent1"/>
        <w:right w:val="single" w:sz="8" w:space="0" w:color="327D87" w:themeColor="accent1"/>
      </w:tblBorders>
    </w:tblPr>
    <w:tblStylePr w:type="firstRow">
      <w:pPr>
        <w:spacing w:before="0" w:after="0" w:line="240" w:lineRule="auto"/>
      </w:pPr>
      <w:rPr>
        <w:b/>
        <w:bCs/>
        <w:color w:val="FFFFFF" w:themeColor="background1"/>
      </w:rPr>
      <w:tblPr/>
      <w:tcPr>
        <w:shd w:val="clear" w:color="auto" w:fill="327D87" w:themeFill="accent1"/>
      </w:tcPr>
    </w:tblStylePr>
    <w:tblStylePr w:type="lastRow">
      <w:pPr>
        <w:spacing w:before="0" w:after="0" w:line="240" w:lineRule="auto"/>
      </w:pPr>
      <w:rPr>
        <w:b/>
        <w:bCs/>
      </w:rPr>
      <w:tblPr/>
      <w:tcPr>
        <w:tcBorders>
          <w:top w:val="double" w:sz="6" w:space="0" w:color="327D87" w:themeColor="accent1"/>
          <w:left w:val="single" w:sz="8" w:space="0" w:color="327D87" w:themeColor="accent1"/>
          <w:bottom w:val="single" w:sz="8" w:space="0" w:color="327D87" w:themeColor="accent1"/>
          <w:right w:val="single" w:sz="8" w:space="0" w:color="327D87" w:themeColor="accent1"/>
        </w:tcBorders>
      </w:tcPr>
    </w:tblStylePr>
    <w:tblStylePr w:type="firstCol">
      <w:rPr>
        <w:b/>
        <w:bCs/>
      </w:rPr>
    </w:tblStylePr>
    <w:tblStylePr w:type="lastCol">
      <w:rPr>
        <w:b/>
        <w:bCs/>
      </w:rPr>
    </w:tblStylePr>
    <w:tblStylePr w:type="band1Vert">
      <w:tblPr/>
      <w:tcPr>
        <w:tcBorders>
          <w:top w:val="single" w:sz="8" w:space="0" w:color="327D87" w:themeColor="accent1"/>
          <w:left w:val="single" w:sz="8" w:space="0" w:color="327D87" w:themeColor="accent1"/>
          <w:bottom w:val="single" w:sz="8" w:space="0" w:color="327D87" w:themeColor="accent1"/>
          <w:right w:val="single" w:sz="8" w:space="0" w:color="327D87" w:themeColor="accent1"/>
        </w:tcBorders>
      </w:tcPr>
    </w:tblStylePr>
    <w:tblStylePr w:type="band1Horz">
      <w:tblPr/>
      <w:tcPr>
        <w:tcBorders>
          <w:top w:val="single" w:sz="8" w:space="0" w:color="327D87" w:themeColor="accent1"/>
          <w:left w:val="single" w:sz="8" w:space="0" w:color="327D87" w:themeColor="accent1"/>
          <w:bottom w:val="single" w:sz="8" w:space="0" w:color="327D87" w:themeColor="accent1"/>
          <w:right w:val="single" w:sz="8" w:space="0" w:color="327D87" w:themeColor="accent1"/>
        </w:tcBorders>
      </w:tcPr>
    </w:tblStylePr>
  </w:style>
  <w:style w:type="paragraph" w:styleId="Kopfzeile">
    <w:name w:val="header"/>
    <w:basedOn w:val="Standard"/>
    <w:link w:val="KopfzeileZchn"/>
    <w:uiPriority w:val="99"/>
    <w:unhideWhenUsed/>
    <w:rsid w:val="00D956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560D"/>
  </w:style>
  <w:style w:type="paragraph" w:styleId="Fuzeile">
    <w:name w:val="footer"/>
    <w:basedOn w:val="Standard"/>
    <w:link w:val="FuzeileZchn"/>
    <w:uiPriority w:val="99"/>
    <w:unhideWhenUsed/>
    <w:rsid w:val="00D956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560D"/>
  </w:style>
  <w:style w:type="paragraph" w:styleId="Funotentext">
    <w:name w:val="footnote text"/>
    <w:basedOn w:val="Standard"/>
    <w:link w:val="FunotentextZchn"/>
    <w:uiPriority w:val="99"/>
    <w:unhideWhenUsed/>
    <w:rsid w:val="00B411BD"/>
    <w:pPr>
      <w:spacing w:after="0" w:line="240" w:lineRule="auto"/>
      <w:jc w:val="right"/>
    </w:pPr>
    <w:rPr>
      <w:szCs w:val="20"/>
    </w:rPr>
  </w:style>
  <w:style w:type="character" w:customStyle="1" w:styleId="FunotentextZchn">
    <w:name w:val="Fußnotentext Zchn"/>
    <w:basedOn w:val="Absatz-Standardschriftart"/>
    <w:link w:val="Funotentext"/>
    <w:uiPriority w:val="99"/>
    <w:rsid w:val="00B411BD"/>
    <w:rPr>
      <w:rFonts w:ascii="Verdana" w:hAnsi="Verdana"/>
      <w:sz w:val="24"/>
      <w:szCs w:val="20"/>
    </w:rPr>
  </w:style>
  <w:style w:type="character" w:styleId="Kommentarzeichen">
    <w:name w:val="annotation reference"/>
    <w:basedOn w:val="Absatz-Standardschriftart"/>
    <w:uiPriority w:val="99"/>
    <w:semiHidden/>
    <w:unhideWhenUsed/>
    <w:rsid w:val="00B411BD"/>
    <w:rPr>
      <w:sz w:val="16"/>
      <w:szCs w:val="16"/>
    </w:rPr>
  </w:style>
  <w:style w:type="paragraph" w:styleId="Kommentarthema">
    <w:name w:val="annotation subject"/>
    <w:basedOn w:val="Kommentartext"/>
    <w:next w:val="Kommentartext"/>
    <w:link w:val="KommentarthemaZchn"/>
    <w:uiPriority w:val="99"/>
    <w:semiHidden/>
    <w:unhideWhenUsed/>
    <w:rsid w:val="00B411BD"/>
    <w:rPr>
      <w:b/>
      <w:bCs/>
    </w:rPr>
  </w:style>
  <w:style w:type="character" w:customStyle="1" w:styleId="KommentarthemaZchn">
    <w:name w:val="Kommentarthema Zchn"/>
    <w:basedOn w:val="KommentartextZchn"/>
    <w:link w:val="Kommentarthema"/>
    <w:uiPriority w:val="99"/>
    <w:semiHidden/>
    <w:rsid w:val="00B411BD"/>
    <w:rPr>
      <w:rFonts w:ascii="Verdana" w:hAnsi="Verdana"/>
      <w:b/>
      <w:bCs/>
      <w:sz w:val="20"/>
      <w:szCs w:val="20"/>
    </w:rPr>
  </w:style>
  <w:style w:type="paragraph" w:customStyle="1" w:styleId="TabelleSchrift">
    <w:name w:val="Tabelle Schrift"/>
    <w:basedOn w:val="Standard"/>
    <w:qFormat/>
    <w:rsid w:val="00A04DCB"/>
    <w:pPr>
      <w:spacing w:line="276" w:lineRule="auto"/>
    </w:pPr>
  </w:style>
  <w:style w:type="table" w:customStyle="1" w:styleId="TabelleDZLM">
    <w:name w:val="Tabelle DZLM"/>
    <w:basedOn w:val="NormaleTabelle"/>
    <w:uiPriority w:val="99"/>
    <w:rsid w:val="000654D8"/>
    <w:pPr>
      <w:spacing w:after="0" w:line="240" w:lineRule="auto"/>
    </w:pPr>
    <w:rPr>
      <w:rFonts w:ascii="Verdana" w:hAnsi="Verdan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bottom w:w="85" w:type="dxa"/>
      </w:tcMar>
    </w:tcPr>
    <w:tblStylePr w:type="firstRow">
      <w:rPr>
        <w:b/>
        <w:color w:val="FFFFFF" w:themeColor="background1"/>
      </w:rPr>
      <w:tblPr/>
      <w:tcPr>
        <w:shd w:val="clear" w:color="auto" w:fill="327D87" w:themeFill="accent1"/>
      </w:tcPr>
    </w:tblStylePr>
  </w:style>
  <w:style w:type="paragraph" w:styleId="Listenabsatz">
    <w:name w:val="List Paragraph"/>
    <w:basedOn w:val="Standard"/>
    <w:uiPriority w:val="34"/>
    <w:rsid w:val="00FA4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906B4"/>
    <w:pPr>
      <w:spacing w:line="360" w:lineRule="auto"/>
    </w:pPr>
    <w:rPr>
      <w:rFonts w:ascii="Verdana" w:hAnsi="Verdana"/>
      <w:sz w:val="24"/>
    </w:rPr>
  </w:style>
  <w:style w:type="paragraph" w:styleId="berschrift1">
    <w:name w:val="heading 1"/>
    <w:basedOn w:val="Standard"/>
    <w:next w:val="Standard"/>
    <w:link w:val="berschrift1Zchn"/>
    <w:uiPriority w:val="9"/>
    <w:qFormat/>
    <w:rsid w:val="00B411BD"/>
    <w:pPr>
      <w:keepNext/>
      <w:keepLines/>
      <w:spacing w:before="480" w:after="0"/>
      <w:outlineLvl w:val="0"/>
    </w:pPr>
    <w:rPr>
      <w:rFonts w:eastAsiaTheme="majorEastAsia" w:cstheme="majorBidi"/>
      <w:bCs/>
      <w:sz w:val="32"/>
      <w:szCs w:val="28"/>
    </w:rPr>
  </w:style>
  <w:style w:type="paragraph" w:styleId="berschrift2">
    <w:name w:val="heading 2"/>
    <w:basedOn w:val="Standard"/>
    <w:next w:val="Standard"/>
    <w:link w:val="berschrift2Zchn"/>
    <w:uiPriority w:val="9"/>
    <w:unhideWhenUsed/>
    <w:rsid w:val="00295EE4"/>
    <w:pPr>
      <w:keepNext/>
      <w:keepLines/>
      <w:spacing w:before="200" w:after="0"/>
      <w:outlineLvl w:val="1"/>
    </w:pPr>
    <w:rPr>
      <w:rFonts w:eastAsiaTheme="majorEastAsia" w:cstheme="majorBidi"/>
      <w:bCs/>
      <w:color w:val="327D87" w:themeColor="accent1"/>
      <w:szCs w:val="26"/>
    </w:rPr>
  </w:style>
  <w:style w:type="paragraph" w:styleId="berschrift3">
    <w:name w:val="heading 3"/>
    <w:basedOn w:val="Standard"/>
    <w:next w:val="Standard"/>
    <w:link w:val="berschrift3Zchn"/>
    <w:uiPriority w:val="9"/>
    <w:unhideWhenUsed/>
    <w:rsid w:val="00AF2944"/>
    <w:pPr>
      <w:keepNext/>
      <w:keepLines/>
      <w:spacing w:before="200" w:after="0"/>
      <w:outlineLvl w:val="2"/>
    </w:pPr>
    <w:rPr>
      <w:rFonts w:asciiTheme="majorHAnsi" w:eastAsiaTheme="majorEastAsia" w:hAnsiTheme="majorHAnsi" w:cstheme="majorBidi"/>
      <w:b/>
      <w:bCs/>
      <w:color w:val="327D87"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411BD"/>
    <w:rPr>
      <w:rFonts w:ascii="Verdana" w:eastAsiaTheme="majorEastAsia" w:hAnsi="Verdana" w:cstheme="majorBidi"/>
      <w:bCs/>
      <w:sz w:val="32"/>
      <w:szCs w:val="28"/>
    </w:rPr>
  </w:style>
  <w:style w:type="character" w:customStyle="1" w:styleId="berschrift2Zchn">
    <w:name w:val="Überschrift 2 Zchn"/>
    <w:basedOn w:val="Absatz-Standardschriftart"/>
    <w:link w:val="berschrift2"/>
    <w:uiPriority w:val="9"/>
    <w:rsid w:val="00295EE4"/>
    <w:rPr>
      <w:rFonts w:ascii="Verdana" w:eastAsiaTheme="majorEastAsia" w:hAnsi="Verdana" w:cstheme="majorBidi"/>
      <w:bCs/>
      <w:color w:val="327D87" w:themeColor="accent1"/>
      <w:sz w:val="24"/>
      <w:szCs w:val="26"/>
    </w:rPr>
  </w:style>
  <w:style w:type="character" w:customStyle="1" w:styleId="berschrift3Zchn">
    <w:name w:val="Überschrift 3 Zchn"/>
    <w:basedOn w:val="Absatz-Standardschriftart"/>
    <w:link w:val="berschrift3"/>
    <w:uiPriority w:val="9"/>
    <w:rsid w:val="00AF2944"/>
    <w:rPr>
      <w:rFonts w:asciiTheme="majorHAnsi" w:eastAsiaTheme="majorEastAsia" w:hAnsiTheme="majorHAnsi" w:cstheme="majorBidi"/>
      <w:b/>
      <w:bCs/>
      <w:color w:val="327D87" w:themeColor="accent1"/>
    </w:rPr>
  </w:style>
  <w:style w:type="character" w:styleId="Fett">
    <w:name w:val="Strong"/>
    <w:basedOn w:val="Absatz-Standardschriftart"/>
    <w:uiPriority w:val="4"/>
    <w:qFormat/>
    <w:rsid w:val="00544C67"/>
    <w:rPr>
      <w:b/>
      <w:bCs/>
    </w:rPr>
  </w:style>
  <w:style w:type="character" w:styleId="Hervorhebung">
    <w:name w:val="Emphasis"/>
    <w:aliases w:val="Kursiv"/>
    <w:basedOn w:val="Absatz-Standardschriftart"/>
    <w:uiPriority w:val="4"/>
    <w:qFormat/>
    <w:rsid w:val="00544C67"/>
    <w:rPr>
      <w:i/>
      <w:iCs/>
    </w:rPr>
  </w:style>
  <w:style w:type="paragraph" w:styleId="Liste">
    <w:name w:val="List"/>
    <w:basedOn w:val="Standard"/>
    <w:uiPriority w:val="99"/>
    <w:unhideWhenUsed/>
    <w:rsid w:val="00544C67"/>
    <w:pPr>
      <w:ind w:left="283" w:hanging="283"/>
      <w:contextualSpacing/>
    </w:pPr>
  </w:style>
  <w:style w:type="paragraph" w:styleId="Liste2">
    <w:name w:val="List 2"/>
    <w:basedOn w:val="Standard"/>
    <w:uiPriority w:val="99"/>
    <w:unhideWhenUsed/>
    <w:rsid w:val="00544C67"/>
    <w:pPr>
      <w:ind w:left="566" w:hanging="283"/>
      <w:contextualSpacing/>
    </w:pPr>
  </w:style>
  <w:style w:type="paragraph" w:styleId="Listennummer">
    <w:name w:val="List Number"/>
    <w:basedOn w:val="Standard"/>
    <w:uiPriority w:val="99"/>
    <w:unhideWhenUsed/>
    <w:qFormat/>
    <w:rsid w:val="00295EE4"/>
    <w:pPr>
      <w:numPr>
        <w:numId w:val="6"/>
      </w:numPr>
      <w:spacing w:after="0"/>
      <w:ind w:left="641" w:hanging="357"/>
      <w:contextualSpacing/>
    </w:pPr>
  </w:style>
  <w:style w:type="paragraph" w:styleId="Listennummer2">
    <w:name w:val="List Number 2"/>
    <w:basedOn w:val="Standard"/>
    <w:uiPriority w:val="99"/>
    <w:unhideWhenUsed/>
    <w:qFormat/>
    <w:rsid w:val="00FA52E0"/>
    <w:pPr>
      <w:numPr>
        <w:numId w:val="7"/>
      </w:numPr>
      <w:ind w:left="1208" w:hanging="357"/>
      <w:contextualSpacing/>
    </w:pPr>
  </w:style>
  <w:style w:type="paragraph" w:styleId="Listennummer3">
    <w:name w:val="List Number 3"/>
    <w:basedOn w:val="Standard"/>
    <w:uiPriority w:val="99"/>
    <w:unhideWhenUsed/>
    <w:rsid w:val="00544C67"/>
    <w:pPr>
      <w:numPr>
        <w:numId w:val="8"/>
      </w:numPr>
      <w:contextualSpacing/>
    </w:pPr>
  </w:style>
  <w:style w:type="paragraph" w:styleId="Aufzhlungszeichen">
    <w:name w:val="List Bullet"/>
    <w:basedOn w:val="Standard"/>
    <w:uiPriority w:val="99"/>
    <w:unhideWhenUsed/>
    <w:qFormat/>
    <w:rsid w:val="000E6272"/>
    <w:pPr>
      <w:numPr>
        <w:numId w:val="1"/>
      </w:numPr>
      <w:spacing w:after="0"/>
      <w:ind w:left="641" w:hanging="357"/>
      <w:contextualSpacing/>
    </w:pPr>
  </w:style>
  <w:style w:type="paragraph" w:styleId="Aufzhlungszeichen2">
    <w:name w:val="List Bullet 2"/>
    <w:basedOn w:val="Standard"/>
    <w:uiPriority w:val="99"/>
    <w:unhideWhenUsed/>
    <w:qFormat/>
    <w:rsid w:val="00D906B4"/>
    <w:pPr>
      <w:numPr>
        <w:numId w:val="2"/>
      </w:numPr>
      <w:ind w:left="1208" w:hanging="357"/>
      <w:contextualSpacing/>
    </w:pPr>
  </w:style>
  <w:style w:type="paragraph" w:styleId="Titel">
    <w:name w:val="Title"/>
    <w:basedOn w:val="Standard"/>
    <w:next w:val="Standard"/>
    <w:link w:val="TitelZchn"/>
    <w:uiPriority w:val="8"/>
    <w:qFormat/>
    <w:rsid w:val="00B411BD"/>
    <w:pPr>
      <w:spacing w:after="300" w:line="240" w:lineRule="auto"/>
      <w:ind w:left="1134" w:right="1134"/>
      <w:contextualSpacing/>
      <w:jc w:val="center"/>
    </w:pPr>
    <w:rPr>
      <w:rFonts w:eastAsiaTheme="majorEastAsia" w:cstheme="majorBidi"/>
      <w:spacing w:val="5"/>
      <w:kern w:val="28"/>
      <w:sz w:val="32"/>
      <w:szCs w:val="52"/>
    </w:rPr>
  </w:style>
  <w:style w:type="character" w:customStyle="1" w:styleId="TitelZchn">
    <w:name w:val="Titel Zchn"/>
    <w:basedOn w:val="Absatz-Standardschriftart"/>
    <w:link w:val="Titel"/>
    <w:uiPriority w:val="8"/>
    <w:rsid w:val="00B411BD"/>
    <w:rPr>
      <w:rFonts w:ascii="Verdana" w:eastAsiaTheme="majorEastAsia" w:hAnsi="Verdana" w:cstheme="majorBidi"/>
      <w:spacing w:val="5"/>
      <w:kern w:val="28"/>
      <w:sz w:val="32"/>
      <w:szCs w:val="52"/>
    </w:rPr>
  </w:style>
  <w:style w:type="paragraph" w:styleId="HTMLAdresse">
    <w:name w:val="HTML Address"/>
    <w:basedOn w:val="Standard"/>
    <w:link w:val="HTMLAdresseZchn"/>
    <w:uiPriority w:val="5"/>
    <w:unhideWhenUsed/>
    <w:rsid w:val="00562FF4"/>
    <w:pPr>
      <w:spacing w:after="0" w:line="240" w:lineRule="auto"/>
    </w:pPr>
    <w:rPr>
      <w:i/>
      <w:iCs/>
    </w:rPr>
  </w:style>
  <w:style w:type="character" w:customStyle="1" w:styleId="HTMLAdresseZchn">
    <w:name w:val="HTML Adresse Zchn"/>
    <w:basedOn w:val="Absatz-Standardschriftart"/>
    <w:link w:val="HTMLAdresse"/>
    <w:uiPriority w:val="5"/>
    <w:rsid w:val="00D906B4"/>
    <w:rPr>
      <w:rFonts w:ascii="Verdana" w:hAnsi="Verdana"/>
      <w:i/>
      <w:iCs/>
      <w:sz w:val="24"/>
    </w:rPr>
  </w:style>
  <w:style w:type="character" w:styleId="Hyperlink">
    <w:name w:val="Hyperlink"/>
    <w:basedOn w:val="Absatz-Standardschriftart"/>
    <w:uiPriority w:val="5"/>
    <w:unhideWhenUsed/>
    <w:qFormat/>
    <w:rsid w:val="00295EE4"/>
    <w:rPr>
      <w:color w:val="auto"/>
      <w:u w:val="none"/>
    </w:rPr>
  </w:style>
  <w:style w:type="paragraph" w:styleId="Kommentartext">
    <w:name w:val="annotation text"/>
    <w:basedOn w:val="Standard"/>
    <w:link w:val="KommentartextZchn"/>
    <w:uiPriority w:val="6"/>
    <w:unhideWhenUsed/>
    <w:rsid w:val="00562FF4"/>
    <w:pPr>
      <w:spacing w:line="240" w:lineRule="auto"/>
    </w:pPr>
    <w:rPr>
      <w:sz w:val="20"/>
      <w:szCs w:val="20"/>
    </w:rPr>
  </w:style>
  <w:style w:type="character" w:customStyle="1" w:styleId="KommentartextZchn">
    <w:name w:val="Kommentartext Zchn"/>
    <w:basedOn w:val="Absatz-Standardschriftart"/>
    <w:link w:val="Kommentartext"/>
    <w:uiPriority w:val="6"/>
    <w:rsid w:val="00D906B4"/>
    <w:rPr>
      <w:rFonts w:ascii="Verdana" w:hAnsi="Verdana"/>
      <w:sz w:val="20"/>
      <w:szCs w:val="20"/>
    </w:rPr>
  </w:style>
  <w:style w:type="paragraph" w:styleId="Sprechblasentext">
    <w:name w:val="Balloon Text"/>
    <w:basedOn w:val="Standard"/>
    <w:link w:val="SprechblasentextZchn"/>
    <w:uiPriority w:val="99"/>
    <w:semiHidden/>
    <w:unhideWhenUsed/>
    <w:rsid w:val="00562F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2FF4"/>
    <w:rPr>
      <w:rFonts w:ascii="Tahoma" w:hAnsi="Tahoma" w:cs="Tahoma"/>
      <w:sz w:val="16"/>
      <w:szCs w:val="16"/>
    </w:rPr>
  </w:style>
  <w:style w:type="paragraph" w:styleId="Beschriftung">
    <w:name w:val="caption"/>
    <w:basedOn w:val="Standard"/>
    <w:next w:val="Standard"/>
    <w:uiPriority w:val="20"/>
    <w:unhideWhenUsed/>
    <w:qFormat/>
    <w:rsid w:val="00B411BD"/>
    <w:pPr>
      <w:spacing w:line="240" w:lineRule="auto"/>
      <w:contextualSpacing/>
      <w:jc w:val="center"/>
    </w:pPr>
    <w:rPr>
      <w:bCs/>
      <w:szCs w:val="18"/>
    </w:rPr>
  </w:style>
  <w:style w:type="paragraph" w:styleId="Literaturverzeichnis">
    <w:name w:val="Bibliography"/>
    <w:basedOn w:val="Standard"/>
    <w:next w:val="Standard"/>
    <w:uiPriority w:val="37"/>
    <w:unhideWhenUsed/>
    <w:rsid w:val="00432872"/>
  </w:style>
  <w:style w:type="paragraph" w:customStyle="1" w:styleId="Literatur">
    <w:name w:val="Literatur"/>
    <w:basedOn w:val="Standard"/>
    <w:uiPriority w:val="99"/>
    <w:qFormat/>
    <w:rsid w:val="00D9560D"/>
    <w:pPr>
      <w:ind w:left="284" w:hanging="284"/>
    </w:pPr>
  </w:style>
  <w:style w:type="table" w:styleId="Tabellenraster">
    <w:name w:val="Table Grid"/>
    <w:basedOn w:val="NormaleTabelle"/>
    <w:uiPriority w:val="59"/>
    <w:rsid w:val="0043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ik">
    <w:name w:val="Grafik"/>
    <w:basedOn w:val="Standard"/>
    <w:uiPriority w:val="19"/>
    <w:qFormat/>
    <w:rsid w:val="00B411BD"/>
    <w:pPr>
      <w:spacing w:after="0"/>
      <w:jc w:val="center"/>
    </w:pPr>
    <w:rPr>
      <w:noProof/>
      <w:lang w:eastAsia="de-DE"/>
    </w:rPr>
  </w:style>
  <w:style w:type="table" w:styleId="HelleListe-Akzent1">
    <w:name w:val="Light List Accent 1"/>
    <w:basedOn w:val="NormaleTabelle"/>
    <w:uiPriority w:val="61"/>
    <w:rsid w:val="00D9560D"/>
    <w:pPr>
      <w:spacing w:after="0" w:line="240" w:lineRule="auto"/>
    </w:pPr>
    <w:tblPr>
      <w:tblStyleRowBandSize w:val="1"/>
      <w:tblStyleColBandSize w:val="1"/>
      <w:tblBorders>
        <w:top w:val="single" w:sz="8" w:space="0" w:color="327D87" w:themeColor="accent1"/>
        <w:left w:val="single" w:sz="8" w:space="0" w:color="327D87" w:themeColor="accent1"/>
        <w:bottom w:val="single" w:sz="8" w:space="0" w:color="327D87" w:themeColor="accent1"/>
        <w:right w:val="single" w:sz="8" w:space="0" w:color="327D87" w:themeColor="accent1"/>
      </w:tblBorders>
    </w:tblPr>
    <w:tblStylePr w:type="firstRow">
      <w:pPr>
        <w:spacing w:before="0" w:after="0" w:line="240" w:lineRule="auto"/>
      </w:pPr>
      <w:rPr>
        <w:b/>
        <w:bCs/>
        <w:color w:val="FFFFFF" w:themeColor="background1"/>
      </w:rPr>
      <w:tblPr/>
      <w:tcPr>
        <w:shd w:val="clear" w:color="auto" w:fill="327D87" w:themeFill="accent1"/>
      </w:tcPr>
    </w:tblStylePr>
    <w:tblStylePr w:type="lastRow">
      <w:pPr>
        <w:spacing w:before="0" w:after="0" w:line="240" w:lineRule="auto"/>
      </w:pPr>
      <w:rPr>
        <w:b/>
        <w:bCs/>
      </w:rPr>
      <w:tblPr/>
      <w:tcPr>
        <w:tcBorders>
          <w:top w:val="double" w:sz="6" w:space="0" w:color="327D87" w:themeColor="accent1"/>
          <w:left w:val="single" w:sz="8" w:space="0" w:color="327D87" w:themeColor="accent1"/>
          <w:bottom w:val="single" w:sz="8" w:space="0" w:color="327D87" w:themeColor="accent1"/>
          <w:right w:val="single" w:sz="8" w:space="0" w:color="327D87" w:themeColor="accent1"/>
        </w:tcBorders>
      </w:tcPr>
    </w:tblStylePr>
    <w:tblStylePr w:type="firstCol">
      <w:rPr>
        <w:b/>
        <w:bCs/>
      </w:rPr>
    </w:tblStylePr>
    <w:tblStylePr w:type="lastCol">
      <w:rPr>
        <w:b/>
        <w:bCs/>
      </w:rPr>
    </w:tblStylePr>
    <w:tblStylePr w:type="band1Vert">
      <w:tblPr/>
      <w:tcPr>
        <w:tcBorders>
          <w:top w:val="single" w:sz="8" w:space="0" w:color="327D87" w:themeColor="accent1"/>
          <w:left w:val="single" w:sz="8" w:space="0" w:color="327D87" w:themeColor="accent1"/>
          <w:bottom w:val="single" w:sz="8" w:space="0" w:color="327D87" w:themeColor="accent1"/>
          <w:right w:val="single" w:sz="8" w:space="0" w:color="327D87" w:themeColor="accent1"/>
        </w:tcBorders>
      </w:tcPr>
    </w:tblStylePr>
    <w:tblStylePr w:type="band1Horz">
      <w:tblPr/>
      <w:tcPr>
        <w:tcBorders>
          <w:top w:val="single" w:sz="8" w:space="0" w:color="327D87" w:themeColor="accent1"/>
          <w:left w:val="single" w:sz="8" w:space="0" w:color="327D87" w:themeColor="accent1"/>
          <w:bottom w:val="single" w:sz="8" w:space="0" w:color="327D87" w:themeColor="accent1"/>
          <w:right w:val="single" w:sz="8" w:space="0" w:color="327D87" w:themeColor="accent1"/>
        </w:tcBorders>
      </w:tcPr>
    </w:tblStylePr>
  </w:style>
  <w:style w:type="paragraph" w:styleId="Kopfzeile">
    <w:name w:val="header"/>
    <w:basedOn w:val="Standard"/>
    <w:link w:val="KopfzeileZchn"/>
    <w:uiPriority w:val="99"/>
    <w:unhideWhenUsed/>
    <w:rsid w:val="00D956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560D"/>
  </w:style>
  <w:style w:type="paragraph" w:styleId="Fuzeile">
    <w:name w:val="footer"/>
    <w:basedOn w:val="Standard"/>
    <w:link w:val="FuzeileZchn"/>
    <w:uiPriority w:val="99"/>
    <w:unhideWhenUsed/>
    <w:rsid w:val="00D956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560D"/>
  </w:style>
  <w:style w:type="paragraph" w:styleId="Funotentext">
    <w:name w:val="footnote text"/>
    <w:basedOn w:val="Standard"/>
    <w:link w:val="FunotentextZchn"/>
    <w:uiPriority w:val="99"/>
    <w:unhideWhenUsed/>
    <w:rsid w:val="00B411BD"/>
    <w:pPr>
      <w:spacing w:after="0" w:line="240" w:lineRule="auto"/>
      <w:jc w:val="right"/>
    </w:pPr>
    <w:rPr>
      <w:szCs w:val="20"/>
    </w:rPr>
  </w:style>
  <w:style w:type="character" w:customStyle="1" w:styleId="FunotentextZchn">
    <w:name w:val="Fußnotentext Zchn"/>
    <w:basedOn w:val="Absatz-Standardschriftart"/>
    <w:link w:val="Funotentext"/>
    <w:uiPriority w:val="99"/>
    <w:rsid w:val="00B411BD"/>
    <w:rPr>
      <w:rFonts w:ascii="Verdana" w:hAnsi="Verdana"/>
      <w:sz w:val="24"/>
      <w:szCs w:val="20"/>
    </w:rPr>
  </w:style>
  <w:style w:type="character" w:styleId="Kommentarzeichen">
    <w:name w:val="annotation reference"/>
    <w:basedOn w:val="Absatz-Standardschriftart"/>
    <w:uiPriority w:val="99"/>
    <w:semiHidden/>
    <w:unhideWhenUsed/>
    <w:rsid w:val="00B411BD"/>
    <w:rPr>
      <w:sz w:val="16"/>
      <w:szCs w:val="16"/>
    </w:rPr>
  </w:style>
  <w:style w:type="paragraph" w:styleId="Kommentarthema">
    <w:name w:val="annotation subject"/>
    <w:basedOn w:val="Kommentartext"/>
    <w:next w:val="Kommentartext"/>
    <w:link w:val="KommentarthemaZchn"/>
    <w:uiPriority w:val="99"/>
    <w:semiHidden/>
    <w:unhideWhenUsed/>
    <w:rsid w:val="00B411BD"/>
    <w:rPr>
      <w:b/>
      <w:bCs/>
    </w:rPr>
  </w:style>
  <w:style w:type="character" w:customStyle="1" w:styleId="KommentarthemaZchn">
    <w:name w:val="Kommentarthema Zchn"/>
    <w:basedOn w:val="KommentartextZchn"/>
    <w:link w:val="Kommentarthema"/>
    <w:uiPriority w:val="99"/>
    <w:semiHidden/>
    <w:rsid w:val="00B411BD"/>
    <w:rPr>
      <w:rFonts w:ascii="Verdana" w:hAnsi="Verdana"/>
      <w:b/>
      <w:bCs/>
      <w:sz w:val="20"/>
      <w:szCs w:val="20"/>
    </w:rPr>
  </w:style>
  <w:style w:type="paragraph" w:customStyle="1" w:styleId="TabelleSchrift">
    <w:name w:val="Tabelle Schrift"/>
    <w:basedOn w:val="Standard"/>
    <w:qFormat/>
    <w:rsid w:val="00A04DCB"/>
    <w:pPr>
      <w:spacing w:line="276" w:lineRule="auto"/>
    </w:pPr>
  </w:style>
  <w:style w:type="table" w:customStyle="1" w:styleId="TabelleDZLM">
    <w:name w:val="Tabelle DZLM"/>
    <w:basedOn w:val="NormaleTabelle"/>
    <w:uiPriority w:val="99"/>
    <w:rsid w:val="000654D8"/>
    <w:pPr>
      <w:spacing w:after="0" w:line="240" w:lineRule="auto"/>
    </w:pPr>
    <w:rPr>
      <w:rFonts w:ascii="Verdana" w:hAnsi="Verdan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bottom w:w="85" w:type="dxa"/>
      </w:tcMar>
    </w:tcPr>
    <w:tblStylePr w:type="firstRow">
      <w:rPr>
        <w:b/>
        <w:color w:val="FFFFFF" w:themeColor="background1"/>
      </w:rPr>
      <w:tblPr/>
      <w:tcPr>
        <w:shd w:val="clear" w:color="auto" w:fill="327D87" w:themeFill="accent1"/>
      </w:tcPr>
    </w:tblStylePr>
  </w:style>
  <w:style w:type="paragraph" w:styleId="Listenabsatz">
    <w:name w:val="List Paragraph"/>
    <w:basedOn w:val="Standard"/>
    <w:uiPriority w:val="34"/>
    <w:rsid w:val="00FA4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DZLM">
      <a:dk1>
        <a:sysClr val="windowText" lastClr="000000"/>
      </a:dk1>
      <a:lt1>
        <a:sysClr val="window" lastClr="FFFFFF"/>
      </a:lt1>
      <a:dk2>
        <a:srgbClr val="1F497D"/>
      </a:dk2>
      <a:lt2>
        <a:srgbClr val="EEECE1"/>
      </a:lt2>
      <a:accent1>
        <a:srgbClr val="327D87"/>
      </a:accent1>
      <a:accent2>
        <a:srgbClr val="B49650"/>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Tine</cp:lastModifiedBy>
  <cp:revision>2</cp:revision>
  <dcterms:created xsi:type="dcterms:W3CDTF">2017-07-18T16:38:00Z</dcterms:created>
  <dcterms:modified xsi:type="dcterms:W3CDTF">2017-07-18T16:38:00Z</dcterms:modified>
</cp:coreProperties>
</file>