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E12A" w14:textId="4813D0DE" w:rsidR="009A6F3B" w:rsidRPr="009A6F3B" w:rsidRDefault="00C01F5F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203E1C48" wp14:editId="7F39963F">
            <wp:simplePos x="0" y="0"/>
            <wp:positionH relativeFrom="column">
              <wp:posOffset>3649798</wp:posOffset>
            </wp:positionH>
            <wp:positionV relativeFrom="paragraph">
              <wp:posOffset>-206062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D3348" w14:textId="77777777" w:rsidR="001F5F6E" w:rsidRPr="001F5F6E" w:rsidRDefault="001F5F6E" w:rsidP="001F5F6E">
      <w:pPr>
        <w:pBdr>
          <w:bottom w:val="dotted" w:sz="4" w:space="1" w:color="auto"/>
        </w:pBdr>
        <w:tabs>
          <w:tab w:val="center" w:pos="4536"/>
          <w:tab w:val="right" w:pos="9923"/>
        </w:tabs>
        <w:spacing w:after="0"/>
        <w:rPr>
          <w:rFonts w:ascii="Comic Sans MS" w:hAnsi="Comic Sans MS"/>
          <w:sz w:val="2"/>
          <w:szCs w:val="2"/>
        </w:rPr>
        <w:sectPr w:rsidR="001F5F6E" w:rsidRPr="001F5F6E" w:rsidSect="00105336"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52EEF1FB" w14:textId="2911DB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C872D3">
        <w:rPr>
          <w:rFonts w:ascii="Comic Sans MS" w:hAnsi="Comic Sans MS"/>
          <w:sz w:val="32"/>
        </w:rPr>
        <w:t>Wahrscheinlichkeiten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16A59" w14:paraId="50473853" w14:textId="77777777" w:rsidTr="00727E8C">
        <w:trPr>
          <w:trHeight w:val="397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33C60F56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C872D3" w14:paraId="76013C6E" w14:textId="77777777" w:rsidTr="00193A7C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697DDD73" w14:textId="0C613784" w:rsidR="00C872D3" w:rsidRDefault="0075386C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F24E809" wp14:editId="089B7994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2540</wp:posOffset>
                  </wp:positionV>
                  <wp:extent cx="539750" cy="539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bwuerf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2D3">
              <w:rPr>
                <w:rFonts w:ascii="Comic Sans MS" w:hAnsi="Comic Sans MS"/>
                <w:sz w:val="24"/>
              </w:rPr>
              <w:t>Du darfst einmal mit dem Farbwürfel werfen.</w:t>
            </w:r>
          </w:p>
          <w:p w14:paraId="10DDB18C" w14:textId="77777777" w:rsidR="00C872D3" w:rsidRDefault="00C872D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Es gibt drei Gewinnregeln:</w:t>
            </w:r>
          </w:p>
          <w:p w14:paraId="39C6DF37" w14:textId="275722D4" w:rsidR="00C872D3" w:rsidRDefault="00C872D3" w:rsidP="00C872D3">
            <w:pPr>
              <w:pStyle w:val="Listenabsatz"/>
              <w:numPr>
                <w:ilvl w:val="0"/>
                <w:numId w:val="7"/>
              </w:numPr>
              <w:tabs>
                <w:tab w:val="left" w:pos="1928"/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1:</w:t>
            </w:r>
            <w:r>
              <w:rPr>
                <w:rFonts w:ascii="Comic Sans MS" w:hAnsi="Comic Sans MS"/>
                <w:sz w:val="24"/>
              </w:rPr>
              <w:tab/>
              <w:t xml:space="preserve">Du gewinnst bei </w:t>
            </w:r>
            <w:r w:rsidRPr="0075386C">
              <w:rPr>
                <w:rFonts w:ascii="Comic Sans MS" w:hAnsi="Comic Sans MS"/>
                <w:b/>
                <w:sz w:val="24"/>
              </w:rPr>
              <w:t>blau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75386C">
              <w:rPr>
                <w:rFonts w:ascii="Comic Sans MS" w:hAnsi="Comic Sans MS"/>
                <w:b/>
                <w:sz w:val="24"/>
              </w:rPr>
              <w:t>rot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75386C">
              <w:rPr>
                <w:rFonts w:ascii="Comic Sans MS" w:hAnsi="Comic Sans MS"/>
                <w:b/>
                <w:sz w:val="24"/>
              </w:rPr>
              <w:t xml:space="preserve">grün </w:t>
            </w:r>
            <w:r>
              <w:rPr>
                <w:rFonts w:ascii="Comic Sans MS" w:hAnsi="Comic Sans MS"/>
                <w:sz w:val="24"/>
              </w:rPr>
              <w:t xml:space="preserve">oder </w:t>
            </w:r>
            <w:r w:rsidRPr="0075386C">
              <w:rPr>
                <w:rFonts w:ascii="Comic Sans MS" w:hAnsi="Comic Sans MS"/>
                <w:b/>
                <w:sz w:val="24"/>
              </w:rPr>
              <w:t>gelb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54DFD39D" w14:textId="77777777" w:rsidR="00C872D3" w:rsidRDefault="00C872D3" w:rsidP="00C872D3">
            <w:pPr>
              <w:pStyle w:val="Listenabsatz"/>
              <w:numPr>
                <w:ilvl w:val="0"/>
                <w:numId w:val="7"/>
              </w:numPr>
              <w:tabs>
                <w:tab w:val="left" w:pos="1928"/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2:</w:t>
            </w:r>
            <w:r>
              <w:rPr>
                <w:rFonts w:ascii="Comic Sans MS" w:hAnsi="Comic Sans MS"/>
                <w:sz w:val="24"/>
              </w:rPr>
              <w:tab/>
              <w:t xml:space="preserve">Du gewinnst bei </w:t>
            </w:r>
            <w:r w:rsidRPr="0075386C">
              <w:rPr>
                <w:rFonts w:ascii="Comic Sans MS" w:hAnsi="Comic Sans MS"/>
                <w:b/>
                <w:sz w:val="24"/>
              </w:rPr>
              <w:t>rot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75386C">
              <w:rPr>
                <w:rFonts w:ascii="Comic Sans MS" w:hAnsi="Comic Sans MS"/>
                <w:b/>
                <w:sz w:val="24"/>
              </w:rPr>
              <w:t>gelb</w:t>
            </w:r>
            <w:r>
              <w:rPr>
                <w:rFonts w:ascii="Comic Sans MS" w:hAnsi="Comic Sans MS"/>
                <w:sz w:val="24"/>
              </w:rPr>
              <w:t xml:space="preserve"> oder </w:t>
            </w:r>
            <w:r w:rsidRPr="0075386C">
              <w:rPr>
                <w:rFonts w:ascii="Comic Sans MS" w:hAnsi="Comic Sans MS"/>
                <w:b/>
                <w:sz w:val="24"/>
              </w:rPr>
              <w:t>lila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0F59759A" w14:textId="372C980D" w:rsidR="00C872D3" w:rsidRPr="00F8303D" w:rsidRDefault="00F8303D" w:rsidP="00F8303D">
            <w:pPr>
              <w:pStyle w:val="Listenabsatz"/>
              <w:numPr>
                <w:ilvl w:val="0"/>
                <w:numId w:val="7"/>
              </w:numPr>
              <w:tabs>
                <w:tab w:val="left" w:pos="1928"/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3:</w:t>
            </w:r>
            <w:r>
              <w:rPr>
                <w:rFonts w:ascii="Comic Sans MS" w:hAnsi="Comic Sans MS"/>
                <w:sz w:val="24"/>
              </w:rPr>
              <w:tab/>
              <w:t xml:space="preserve">Du gewinnst bei </w:t>
            </w:r>
            <w:r w:rsidRPr="00F8303D">
              <w:rPr>
                <w:rFonts w:ascii="Comic Sans MS" w:hAnsi="Comic Sans MS"/>
                <w:b/>
                <w:sz w:val="24"/>
              </w:rPr>
              <w:t>lila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14:paraId="202CFBCD" w14:textId="67BCFC68" w:rsidR="00C872D3" w:rsidRDefault="00C872D3"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3360" behindDoc="0" locked="0" layoutInCell="0" allowOverlap="1" wp14:anchorId="5373CF08" wp14:editId="6556CEA3">
            <wp:simplePos x="0" y="0"/>
            <wp:positionH relativeFrom="column">
              <wp:posOffset>5756910</wp:posOffset>
            </wp:positionH>
            <wp:positionV relativeFrom="paragraph">
              <wp:posOffset>83433</wp:posOffset>
            </wp:positionV>
            <wp:extent cx="539750" cy="539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916A59" w14:paraId="0D3B0A51" w14:textId="77777777" w:rsidTr="00C872D3">
        <w:trPr>
          <w:trHeight w:val="329"/>
          <w:jc w:val="center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7489913" w14:textId="55BED824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17254E56" w14:textId="767689CF" w:rsidR="00916A59" w:rsidRDefault="00C872D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Kreise für jede Regel die Gewinnfelder im Würfelnetz ein.</w:t>
            </w:r>
          </w:p>
        </w:tc>
      </w:tr>
      <w:tr w:rsidR="00C872D3" w14:paraId="55BA000D" w14:textId="77777777" w:rsidTr="00C872D3">
        <w:trPr>
          <w:trHeight w:val="329"/>
          <w:jc w:val="center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0D5DA7D2" w14:textId="474ACDC4" w:rsidR="00C872D3" w:rsidRDefault="00C872D3" w:rsidP="00C872D3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1</w:t>
            </w:r>
          </w:p>
        </w:tc>
        <w:tc>
          <w:tcPr>
            <w:tcW w:w="3308" w:type="dxa"/>
            <w:shd w:val="clear" w:color="auto" w:fill="auto"/>
            <w:vAlign w:val="bottom"/>
          </w:tcPr>
          <w:p w14:paraId="5CFBE9F2" w14:textId="1BC4C4C7" w:rsidR="00C872D3" w:rsidRDefault="00C872D3" w:rsidP="00C872D3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2</w:t>
            </w:r>
          </w:p>
        </w:tc>
        <w:tc>
          <w:tcPr>
            <w:tcW w:w="3308" w:type="dxa"/>
            <w:shd w:val="clear" w:color="auto" w:fill="auto"/>
            <w:vAlign w:val="bottom"/>
          </w:tcPr>
          <w:p w14:paraId="1E4EF281" w14:textId="66BDC156" w:rsidR="00C872D3" w:rsidRDefault="00C872D3" w:rsidP="00C872D3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Regel 3</w:t>
            </w:r>
          </w:p>
        </w:tc>
      </w:tr>
      <w:tr w:rsidR="00C872D3" w14:paraId="60836ECC" w14:textId="77777777" w:rsidTr="00C872D3">
        <w:trPr>
          <w:trHeight w:val="3969"/>
          <w:jc w:val="center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25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C872D3" w14:paraId="7BBE0363" w14:textId="77777777" w:rsidTr="00F8303D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79D4D5D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ADDECC" w14:textId="39DBD68F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41C2FC33" wp14:editId="588AA00C">
                        <wp:extent cx="504000" cy="504000"/>
                        <wp:effectExtent l="0" t="0" r="0" b="0"/>
                        <wp:docPr id="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49152B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C872D3" w14:paraId="568743F2" w14:textId="77777777" w:rsidTr="00F8303D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394D4F7" w14:textId="70519F1E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065243AE" wp14:editId="00EB227D">
                        <wp:extent cx="504000" cy="504000"/>
                        <wp:effectExtent l="0" t="0" r="0" b="0"/>
                        <wp:docPr id="9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FBAE611" w14:textId="666454FD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321D6A5E" wp14:editId="57150D31">
                        <wp:extent cx="504000" cy="504000"/>
                        <wp:effectExtent l="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18E7F5" w14:textId="181DBC1D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47C66007" wp14:editId="6BE56F6D">
                        <wp:extent cx="504000" cy="504000"/>
                        <wp:effectExtent l="0" t="0" r="0" b="0"/>
                        <wp:docPr id="11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72D3" w14:paraId="042000E0" w14:textId="77777777" w:rsidTr="00F8303D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467F9F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9ABCAC" w14:textId="70352087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412DD15B" wp14:editId="5D8EAC7E">
                        <wp:extent cx="504000" cy="504000"/>
                        <wp:effectExtent l="0" t="0" r="0" b="0"/>
                        <wp:docPr id="12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44D804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C872D3" w14:paraId="652D2E66" w14:textId="77777777" w:rsidTr="00F8303D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ACE48BF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6C9AA25" w14:textId="50687AA4" w:rsidR="00C872D3" w:rsidRDefault="00F8303D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5335CAF5" wp14:editId="4C9EAEFA">
                        <wp:extent cx="504000" cy="504000"/>
                        <wp:effectExtent l="0" t="0" r="0" b="0"/>
                        <wp:docPr id="13" name="Bild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191105A" w14:textId="77777777" w:rsidR="00C872D3" w:rsidRDefault="00C872D3" w:rsidP="00F8303D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078C33CD" w14:textId="77777777" w:rsidR="00C872D3" w:rsidRDefault="00C872D3" w:rsidP="00C872D3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Style w:val="Tabellenraster"/>
              <w:tblW w:w="25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C6128" w14:paraId="025AB075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E6C9DF1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F41F30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3768F65B" wp14:editId="50BFD773">
                        <wp:extent cx="504000" cy="504000"/>
                        <wp:effectExtent l="0" t="0" r="0" b="0"/>
                        <wp:docPr id="30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5D38D9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C6128" w14:paraId="34B229A9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3020E3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6AB9412C" wp14:editId="6006327D">
                        <wp:extent cx="504000" cy="504000"/>
                        <wp:effectExtent l="0" t="0" r="0" b="0"/>
                        <wp:docPr id="31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D6AA100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68CBC8C3" wp14:editId="6CE1DB7F">
                        <wp:extent cx="504000" cy="504000"/>
                        <wp:effectExtent l="0" t="0" r="0" b="0"/>
                        <wp:docPr id="32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EAF4335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2FAE7E3D" wp14:editId="542DC19A">
                        <wp:extent cx="504000" cy="504000"/>
                        <wp:effectExtent l="0" t="0" r="0" b="0"/>
                        <wp:docPr id="33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6128" w14:paraId="7DEEC48F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F51754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8CD0AD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7A6909CF" wp14:editId="2AAA3460">
                        <wp:extent cx="504000" cy="504000"/>
                        <wp:effectExtent l="0" t="0" r="0" b="0"/>
                        <wp:docPr id="34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2E4A8D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C6128" w14:paraId="2C1B8924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F78AC6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93AC43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5EA8092F" wp14:editId="6F7546C2">
                        <wp:extent cx="504000" cy="504000"/>
                        <wp:effectExtent l="0" t="0" r="0" b="0"/>
                        <wp:docPr id="35" name="Bild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447A7B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28AC01F0" w14:textId="77777777" w:rsidR="00C872D3" w:rsidRDefault="00C872D3" w:rsidP="00C872D3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tbl>
            <w:tblPr>
              <w:tblStyle w:val="Tabellenraster"/>
              <w:tblW w:w="25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C6128" w14:paraId="4B430731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2875E5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3F7796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690CFF4E" wp14:editId="32AB53D7">
                        <wp:extent cx="504000" cy="504000"/>
                        <wp:effectExtent l="0" t="0" r="0" b="0"/>
                        <wp:docPr id="3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5DB5B1C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C6128" w14:paraId="2B89D71B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577C5F7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71BC2649" wp14:editId="5A15ADC9">
                        <wp:extent cx="504000" cy="504000"/>
                        <wp:effectExtent l="0" t="0" r="0" b="0"/>
                        <wp:docPr id="37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EF2911D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0CB8EE2F" wp14:editId="2D9645B6">
                        <wp:extent cx="504000" cy="504000"/>
                        <wp:effectExtent l="0" t="0" r="0" b="0"/>
                        <wp:docPr id="38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AB5CD17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78FD1947" wp14:editId="20BFA18C">
                        <wp:extent cx="504000" cy="504000"/>
                        <wp:effectExtent l="0" t="0" r="0" b="0"/>
                        <wp:docPr id="39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6128" w14:paraId="40271C1D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20DE213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A6E6BE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72A528EF" wp14:editId="4520580D">
                        <wp:extent cx="504000" cy="504000"/>
                        <wp:effectExtent l="0" t="0" r="0" b="0"/>
                        <wp:docPr id="40" name="Bild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EED9D2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C6128" w14:paraId="7F4DDC65" w14:textId="77777777" w:rsidTr="00416E2F">
              <w:trPr>
                <w:trHeight w:val="850"/>
                <w:jc w:val="center"/>
              </w:trPr>
              <w:tc>
                <w:tcPr>
                  <w:tcW w:w="850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76E61AC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0A5D4DC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04DED50D" wp14:editId="739FFD88">
                        <wp:extent cx="504000" cy="504000"/>
                        <wp:effectExtent l="0" t="0" r="0" b="0"/>
                        <wp:docPr id="41" name="Bild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ot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4E3B971" w14:textId="77777777" w:rsidR="00BC6128" w:rsidRDefault="00BC6128" w:rsidP="00BC612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69D30C15" w14:textId="77777777" w:rsidR="00C872D3" w:rsidRDefault="00C872D3" w:rsidP="00C872D3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41BDEA93" w14:textId="197F1E90" w:rsidR="00700FF4" w:rsidRDefault="00C872D3" w:rsidP="00700FF4"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1312" behindDoc="0" locked="0" layoutInCell="0" allowOverlap="1" wp14:anchorId="7C7BAC2B" wp14:editId="1EE97EFE">
            <wp:simplePos x="0" y="0"/>
            <wp:positionH relativeFrom="column">
              <wp:posOffset>5791835</wp:posOffset>
            </wp:positionH>
            <wp:positionV relativeFrom="paragraph">
              <wp:posOffset>81470</wp:posOffset>
            </wp:positionV>
            <wp:extent cx="539750" cy="539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7FF6C6B1" w14:textId="77777777" w:rsidTr="00C872D3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DDCE484" w14:textId="20F95D5B" w:rsidR="00700FF4" w:rsidRPr="00010A4E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0E377100" w14:textId="022ACEA3" w:rsidR="00700FF4" w:rsidRDefault="00C872D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Für welche Gewinnregel entscheidest du dich? </w:t>
            </w:r>
            <w:r w:rsidRPr="00C872D3">
              <w:rPr>
                <w:rFonts w:ascii="Comic Sans MS" w:hAnsi="Comic Sans MS"/>
                <w:b/>
                <w:sz w:val="24"/>
              </w:rPr>
              <w:t>Begründe.</w:t>
            </w:r>
            <w:r w:rsidR="00700FF4"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C872D3" w14:paraId="388613AA" w14:textId="77777777" w:rsidTr="00C01F5F">
        <w:tblPrEx>
          <w:tblBorders>
            <w:bottom w:val="single" w:sz="12" w:space="0" w:color="auto"/>
          </w:tblBorders>
        </w:tblPrEx>
        <w:trPr>
          <w:trHeight w:val="42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F42" w14:textId="77777777" w:rsidR="00C872D3" w:rsidRDefault="00C872D3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D7325BA" w14:textId="77777777" w:rsidR="004D30DC" w:rsidRDefault="004D30DC" w:rsidP="00700FF4">
      <w:pPr>
        <w:sectPr w:rsidR="004D30DC" w:rsidSect="00105336"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19C6F953" w14:textId="52BD6FFB" w:rsidR="004D30DC" w:rsidRDefault="004D30DC" w:rsidP="004D30DC">
      <w:pPr>
        <w:tabs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de-DE"/>
        </w:rPr>
        <w:lastRenderedPageBreak/>
        <w:drawing>
          <wp:anchor distT="0" distB="0" distL="114300" distR="114300" simplePos="0" relativeHeight="251671552" behindDoc="0" locked="0" layoutInCell="0" allowOverlap="1" wp14:anchorId="2D57E765" wp14:editId="71B5D378">
            <wp:simplePos x="0" y="0"/>
            <wp:positionH relativeFrom="column">
              <wp:posOffset>7014210</wp:posOffset>
            </wp:positionH>
            <wp:positionV relativeFrom="paragraph">
              <wp:posOffset>-291465</wp:posOffset>
            </wp:positionV>
            <wp:extent cx="539750" cy="5397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  <w:t>Wahrscheinlichkeiten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42"/>
      </w:tblGrid>
      <w:tr w:rsidR="004D30DC" w14:paraId="1A98125E" w14:textId="77777777" w:rsidTr="00AD35D0">
        <w:trPr>
          <w:trHeight w:val="397"/>
        </w:trPr>
        <w:tc>
          <w:tcPr>
            <w:tcW w:w="15168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157A66B" w14:textId="77777777" w:rsidR="004D30DC" w:rsidRPr="00705F5F" w:rsidRDefault="004D30DC" w:rsidP="00AD35D0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6FF62F9B" wp14:editId="528D5288">
                  <wp:simplePos x="0" y="0"/>
                  <wp:positionH relativeFrom="column">
                    <wp:posOffset>8765227</wp:posOffset>
                  </wp:positionH>
                  <wp:positionV relativeFrom="paragraph">
                    <wp:posOffset>186055</wp:posOffset>
                  </wp:positionV>
                  <wp:extent cx="723265" cy="723265"/>
                  <wp:effectExtent l="0" t="0" r="635" b="635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4D30DC" w14:paraId="36AFA31F" w14:textId="77777777" w:rsidTr="00AD35D0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7055C2B" w14:textId="77777777" w:rsidR="004D30DC" w:rsidRPr="00010A4E" w:rsidRDefault="004D30DC" w:rsidP="00AD35D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</w:tcPr>
          <w:p w14:paraId="03ADAF8F" w14:textId="77777777" w:rsidR="004D30DC" w:rsidRDefault="004D30DC" w:rsidP="00AD35D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Finde möglichst geschickt alle Möglichkeiten für die </w:t>
            </w:r>
            <w:r w:rsidRPr="00C16E3C">
              <w:rPr>
                <w:rFonts w:ascii="Comic Sans MS" w:hAnsi="Comic Sans MS"/>
                <w:b/>
                <w:noProof/>
                <w:sz w:val="24"/>
                <w:lang w:eastAsia="de-DE"/>
              </w:rPr>
              <w:t>Summe zweier Würfelaugen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>.</w:t>
            </w:r>
          </w:p>
          <w:p w14:paraId="3934B925" w14:textId="77777777" w:rsidR="004D30DC" w:rsidRDefault="004D30DC" w:rsidP="00AD35D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Trage </w:t>
            </w:r>
            <w:r w:rsidRPr="00C16E3C">
              <w:rPr>
                <w:rFonts w:ascii="Comic Sans MS" w:hAnsi="Comic Sans MS"/>
                <w:b/>
                <w:noProof/>
                <w:sz w:val="24"/>
                <w:lang w:eastAsia="de-DE"/>
              </w:rPr>
              <w:t>die Würfelbilder oder die Plusaufgabe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in die Tabelle ein.</w:t>
            </w:r>
          </w:p>
        </w:tc>
      </w:tr>
      <w:tr w:rsidR="004D30DC" w14:paraId="726CF96C" w14:textId="77777777" w:rsidTr="00AD35D0">
        <w:trPr>
          <w:trHeight w:val="4819"/>
        </w:trPr>
        <w:tc>
          <w:tcPr>
            <w:tcW w:w="15168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222"/>
              <w:gridCol w:w="1222"/>
              <w:gridCol w:w="1221"/>
              <w:gridCol w:w="1222"/>
              <w:gridCol w:w="1222"/>
              <w:gridCol w:w="1221"/>
              <w:gridCol w:w="1222"/>
              <w:gridCol w:w="1222"/>
              <w:gridCol w:w="1221"/>
              <w:gridCol w:w="1222"/>
              <w:gridCol w:w="1222"/>
            </w:tblGrid>
            <w:tr w:rsidR="004D30DC" w14:paraId="444CF425" w14:textId="77777777" w:rsidTr="00AD35D0">
              <w:trPr>
                <w:jc w:val="center"/>
              </w:trPr>
              <w:tc>
                <w:tcPr>
                  <w:tcW w:w="1221" w:type="dxa"/>
                  <w:vAlign w:val="bottom"/>
                </w:tcPr>
                <w:p w14:paraId="0B11BE92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1222" w:type="dxa"/>
                  <w:vAlign w:val="bottom"/>
                </w:tcPr>
                <w:p w14:paraId="42C8A681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1222" w:type="dxa"/>
                  <w:vAlign w:val="bottom"/>
                </w:tcPr>
                <w:p w14:paraId="26A876EF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1221" w:type="dxa"/>
                  <w:vAlign w:val="bottom"/>
                </w:tcPr>
                <w:p w14:paraId="27E78106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4</w:t>
                  </w:r>
                </w:p>
              </w:tc>
              <w:tc>
                <w:tcPr>
                  <w:tcW w:w="1222" w:type="dxa"/>
                  <w:vAlign w:val="bottom"/>
                </w:tcPr>
                <w:p w14:paraId="774D809E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</w:t>
                  </w:r>
                </w:p>
              </w:tc>
              <w:tc>
                <w:tcPr>
                  <w:tcW w:w="1222" w:type="dxa"/>
                  <w:vAlign w:val="bottom"/>
                </w:tcPr>
                <w:p w14:paraId="734C2B80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6</w:t>
                  </w:r>
                </w:p>
              </w:tc>
              <w:tc>
                <w:tcPr>
                  <w:tcW w:w="1221" w:type="dxa"/>
                  <w:vAlign w:val="bottom"/>
                </w:tcPr>
                <w:p w14:paraId="4C2DC250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7</w:t>
                  </w:r>
                </w:p>
              </w:tc>
              <w:tc>
                <w:tcPr>
                  <w:tcW w:w="1222" w:type="dxa"/>
                  <w:vAlign w:val="bottom"/>
                </w:tcPr>
                <w:p w14:paraId="128457CC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8</w:t>
                  </w:r>
                </w:p>
              </w:tc>
              <w:tc>
                <w:tcPr>
                  <w:tcW w:w="1222" w:type="dxa"/>
                  <w:vAlign w:val="bottom"/>
                </w:tcPr>
                <w:p w14:paraId="7A28F3B0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9</w:t>
                  </w:r>
                </w:p>
              </w:tc>
              <w:tc>
                <w:tcPr>
                  <w:tcW w:w="1221" w:type="dxa"/>
                  <w:vAlign w:val="bottom"/>
                </w:tcPr>
                <w:p w14:paraId="1019AB30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10</w:t>
                  </w:r>
                </w:p>
              </w:tc>
              <w:tc>
                <w:tcPr>
                  <w:tcW w:w="1222" w:type="dxa"/>
                  <w:vAlign w:val="bottom"/>
                </w:tcPr>
                <w:p w14:paraId="43C91AD7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11</w:t>
                  </w:r>
                </w:p>
              </w:tc>
              <w:tc>
                <w:tcPr>
                  <w:tcW w:w="1222" w:type="dxa"/>
                  <w:vAlign w:val="bottom"/>
                </w:tcPr>
                <w:p w14:paraId="1517921C" w14:textId="77777777" w:rsidR="004D30DC" w:rsidRDefault="004D30DC" w:rsidP="00AD35D0">
                  <w:pPr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12</w:t>
                  </w:r>
                </w:p>
              </w:tc>
            </w:tr>
            <w:tr w:rsidR="004D30DC" w14:paraId="3CEED64F" w14:textId="77777777" w:rsidTr="00AD35D0">
              <w:trPr>
                <w:trHeight w:val="4252"/>
                <w:jc w:val="center"/>
              </w:trPr>
              <w:tc>
                <w:tcPr>
                  <w:tcW w:w="1221" w:type="dxa"/>
                </w:tcPr>
                <w:p w14:paraId="573EFD37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268515A7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5A9C6602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14:paraId="3D02395D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195F6813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7C2858B8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14:paraId="32E09769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6D1D67B1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1C1FD542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14:paraId="0C450472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4EC8371F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222" w:type="dxa"/>
                </w:tcPr>
                <w:p w14:paraId="71F77275" w14:textId="77777777" w:rsidR="004D30DC" w:rsidRDefault="004D30DC" w:rsidP="00AD35D0">
                  <w:pPr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31A06C71" w14:textId="77777777" w:rsidR="004D30DC" w:rsidRDefault="004D30DC" w:rsidP="00AD35D0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</w:p>
        </w:tc>
      </w:tr>
    </w:tbl>
    <w:p w14:paraId="59A9A449" w14:textId="77777777" w:rsidR="004D30DC" w:rsidRDefault="004D30DC" w:rsidP="004D30DC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42"/>
      </w:tblGrid>
      <w:tr w:rsidR="004D30DC" w14:paraId="4EF2BB46" w14:textId="77777777" w:rsidTr="00AD35D0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C106EB1" w14:textId="77777777" w:rsidR="004D30DC" w:rsidRPr="00010A4E" w:rsidRDefault="004D30DC" w:rsidP="00AD35D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2576" behindDoc="0" locked="0" layoutInCell="0" allowOverlap="1" wp14:anchorId="12A403C0" wp14:editId="39309625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14742" w:type="dxa"/>
          </w:tcPr>
          <w:p w14:paraId="7D7364E6" w14:textId="77777777" w:rsidR="004D30DC" w:rsidRDefault="004D30DC" w:rsidP="00AD35D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4D30DC" w14:paraId="1E22A21F" w14:textId="77777777" w:rsidTr="00AD35D0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bottom w:val="single" w:sz="12" w:space="0" w:color="auto"/>
            </w:tcBorders>
          </w:tcPr>
          <w:p w14:paraId="51073FAD" w14:textId="77777777" w:rsidR="004D30DC" w:rsidRDefault="004D30DC" w:rsidP="00AD35D0">
            <w:pPr>
              <w:rPr>
                <w:rFonts w:ascii="Comic Sans MS" w:hAnsi="Comic Sans MS"/>
                <w:sz w:val="24"/>
              </w:rPr>
            </w:pPr>
          </w:p>
        </w:tc>
      </w:tr>
      <w:tr w:rsidR="004D30DC" w14:paraId="1EDAF11B" w14:textId="77777777" w:rsidTr="00AD35D0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B243AC" w14:textId="77777777" w:rsidR="004D30DC" w:rsidRDefault="004D30DC" w:rsidP="00AD35D0">
            <w:pPr>
              <w:rPr>
                <w:rFonts w:ascii="Comic Sans MS" w:hAnsi="Comic Sans MS"/>
                <w:sz w:val="24"/>
              </w:rPr>
            </w:pPr>
          </w:p>
        </w:tc>
      </w:tr>
      <w:tr w:rsidR="004D30DC" w14:paraId="1D71AF1F" w14:textId="77777777" w:rsidTr="00AD35D0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60678F" w14:textId="77777777" w:rsidR="004D30DC" w:rsidRDefault="004D30DC" w:rsidP="00AD35D0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2EBFCCC" w14:textId="78BCCC7A" w:rsidR="00700FF4" w:rsidRDefault="004D30DC" w:rsidP="004D30DC">
      <w:pPr>
        <w:tabs>
          <w:tab w:val="left" w:pos="14370"/>
        </w:tabs>
      </w:pPr>
      <w:bookmarkStart w:id="0" w:name="_GoBack"/>
      <w:bookmarkEnd w:id="0"/>
      <w:r>
        <w:tab/>
      </w:r>
    </w:p>
    <w:sectPr w:rsidR="00700FF4" w:rsidSect="004D30DC">
      <w:headerReference w:type="default" r:id="rId20"/>
      <w:footerReference w:type="default" r:id="rId21"/>
      <w:pgSz w:w="16839" w:h="11907" w:orient="landscape" w:code="9"/>
      <w:pgMar w:top="1134" w:right="537" w:bottom="851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154A" w14:textId="77777777" w:rsidR="0033019A" w:rsidRDefault="0033019A" w:rsidP="008A00DE">
      <w:pPr>
        <w:spacing w:after="0" w:line="240" w:lineRule="auto"/>
      </w:pPr>
      <w:r>
        <w:separator/>
      </w:r>
    </w:p>
  </w:endnote>
  <w:endnote w:type="continuationSeparator" w:id="0">
    <w:p w14:paraId="387E0FBD" w14:textId="77777777" w:rsidR="0033019A" w:rsidRDefault="0033019A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4DE" w14:textId="23DDEECF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758AB4E" wp14:editId="3FB08C6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C01F5F">
      <w:rPr>
        <w:color w:val="808080" w:themeColor="background1" w:themeShade="80"/>
      </w:rPr>
      <w:t>Mathe inklusiv mit PIKAS – 2017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1CC1" w14:textId="20CEAF89" w:rsidR="004D30DC" w:rsidRDefault="004D30DC" w:rsidP="004D30DC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36B850" wp14:editId="584995B9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2017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9C17" w14:textId="77777777" w:rsidR="0033019A" w:rsidRDefault="0033019A" w:rsidP="008A00DE">
      <w:pPr>
        <w:spacing w:after="0" w:line="240" w:lineRule="auto"/>
      </w:pPr>
      <w:r>
        <w:separator/>
      </w:r>
    </w:p>
  </w:footnote>
  <w:footnote w:type="continuationSeparator" w:id="0">
    <w:p w14:paraId="7AA8DC00" w14:textId="77777777" w:rsidR="0033019A" w:rsidRDefault="0033019A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E887" w14:textId="77777777" w:rsidR="004D30DC" w:rsidRDefault="004D30DC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1781"/>
    <w:multiLevelType w:val="hybridMultilevel"/>
    <w:tmpl w:val="CAE657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GjgRT/rogYzCQBVgeoancePqTq3+Fj0FNu5s4DTGxDdFgoxxYAkJvA7Nw9j4bAGoTQMqUhgjmAqPvnUToA4g==" w:salt="8orKwMaGKKMa++Z4SqMoX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1F5F6E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019A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13C5"/>
    <w:rsid w:val="00491EF7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0DC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386C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53F8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777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62B4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C6128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1F5F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2D3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8303D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C6128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DCFB-C508-484C-BE64-F37C1745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</cp:lastModifiedBy>
  <cp:revision>4</cp:revision>
  <cp:lastPrinted>2015-06-01T18:37:00Z</cp:lastPrinted>
  <dcterms:created xsi:type="dcterms:W3CDTF">2017-12-11T17:22:00Z</dcterms:created>
  <dcterms:modified xsi:type="dcterms:W3CDTF">2017-12-11T17:31:00Z</dcterms:modified>
</cp:coreProperties>
</file>